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XSpec="center" w:tblpY="2669"/>
        <w:bidiVisual/>
        <w:tblW w:w="58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1"/>
        <w:gridCol w:w="263"/>
        <w:gridCol w:w="1052"/>
        <w:gridCol w:w="686"/>
        <w:gridCol w:w="633"/>
        <w:gridCol w:w="334"/>
        <w:gridCol w:w="1647"/>
        <w:gridCol w:w="88"/>
        <w:gridCol w:w="128"/>
        <w:gridCol w:w="1620"/>
        <w:gridCol w:w="1726"/>
      </w:tblGrid>
      <w:tr w:rsidR="00CD1126" w:rsidRPr="00D640F4" w14:paraId="59086DE1" w14:textId="77777777" w:rsidTr="00CD1126">
        <w:trPr>
          <w:trHeight w:val="422"/>
        </w:trPr>
        <w:tc>
          <w:tcPr>
            <w:tcW w:w="5000" w:type="pct"/>
            <w:gridSpan w:val="11"/>
            <w:tcBorders>
              <w:top w:val="single" w:sz="4" w:space="0" w:color="auto"/>
              <w:left w:val="single" w:sz="4" w:space="0" w:color="auto"/>
              <w:bottom w:val="nil"/>
              <w:right w:val="single" w:sz="4" w:space="0" w:color="auto"/>
            </w:tcBorders>
            <w:shd w:val="clear" w:color="auto" w:fill="6BC0BB"/>
          </w:tcPr>
          <w:p w14:paraId="6FF65ADB" w14:textId="77777777" w:rsidR="00CD1126" w:rsidRPr="00255CEF" w:rsidRDefault="00CD1126" w:rsidP="00CD1126">
            <w:pPr>
              <w:pStyle w:val="NoSpacing"/>
              <w:numPr>
                <w:ilvl w:val="0"/>
                <w:numId w:val="2"/>
              </w:numPr>
              <w:rPr>
                <w:rFonts w:ascii="Sakkal Majalla" w:hAnsi="Sakkal Majalla" w:cs="Sakkal Majalla"/>
                <w:b/>
                <w:bCs/>
                <w:noProof/>
                <w:sz w:val="28"/>
                <w:szCs w:val="28"/>
              </w:rPr>
            </w:pPr>
            <w:bookmarkStart w:id="0" w:name="_GoBack"/>
            <w:bookmarkEnd w:id="0"/>
            <w:r w:rsidRPr="00255CEF">
              <w:rPr>
                <w:rFonts w:ascii="Sakkal Majalla" w:hAnsi="Sakkal Majalla" w:cs="Sakkal Majalla" w:hint="cs"/>
                <w:b/>
                <w:bCs/>
                <w:noProof/>
                <w:sz w:val="28"/>
                <w:szCs w:val="28"/>
                <w:rtl/>
              </w:rPr>
              <w:t>المعلومات الأساسية</w:t>
            </w:r>
          </w:p>
        </w:tc>
      </w:tr>
      <w:tr w:rsidR="00CD1126" w:rsidRPr="00D640F4" w14:paraId="5BFA0FC6" w14:textId="77777777" w:rsidTr="00CD1126">
        <w:trPr>
          <w:trHeight w:val="422"/>
        </w:trPr>
        <w:tc>
          <w:tcPr>
            <w:tcW w:w="5000" w:type="pct"/>
            <w:gridSpan w:val="11"/>
            <w:tcBorders>
              <w:top w:val="single" w:sz="4" w:space="0" w:color="auto"/>
              <w:left w:val="single" w:sz="4" w:space="0" w:color="auto"/>
              <w:bottom w:val="nil"/>
              <w:right w:val="single" w:sz="4" w:space="0" w:color="auto"/>
            </w:tcBorders>
            <w:shd w:val="clear" w:color="auto" w:fill="6BC0BB"/>
          </w:tcPr>
          <w:p w14:paraId="336C475A" w14:textId="77777777" w:rsidR="00CD1126" w:rsidRPr="00D640F4" w:rsidRDefault="00CD1126" w:rsidP="00CD1126">
            <w:pPr>
              <w:pStyle w:val="NoSpacing"/>
              <w:numPr>
                <w:ilvl w:val="1"/>
                <w:numId w:val="1"/>
              </w:numPr>
              <w:ind w:firstLine="620"/>
              <w:rPr>
                <w:rFonts w:ascii="Sakkal Majalla" w:hAnsi="Sakkal Majalla" w:cs="Sakkal Majalla"/>
                <w:b/>
                <w:bCs/>
                <w:sz w:val="28"/>
                <w:szCs w:val="28"/>
                <w:rtl/>
                <w:lang w:bidi="ar-JO"/>
              </w:rPr>
            </w:pPr>
            <w:r w:rsidRPr="00D640F4">
              <w:rPr>
                <w:rFonts w:ascii="Sakkal Majalla" w:hAnsi="Sakkal Majalla" w:cs="Sakkal Majalla"/>
                <w:noProof/>
                <w:sz w:val="28"/>
                <w:szCs w:val="28"/>
              </w:rPr>
              <w:drawing>
                <wp:anchor distT="0" distB="0" distL="114300" distR="114300" simplePos="0" relativeHeight="251659264" behindDoc="0" locked="0" layoutInCell="1" allowOverlap="1" wp14:anchorId="276CDA6E" wp14:editId="16046603">
                  <wp:simplePos x="0" y="0"/>
                  <wp:positionH relativeFrom="column">
                    <wp:posOffset>5904230</wp:posOffset>
                  </wp:positionH>
                  <wp:positionV relativeFrom="paragraph">
                    <wp:posOffset>-36195</wp:posOffset>
                  </wp:positionV>
                  <wp:extent cx="303530" cy="303530"/>
                  <wp:effectExtent l="0" t="0" r="1270" b="1270"/>
                  <wp:wrapNone/>
                  <wp:docPr id="1643303038" name="Graphic 1643303038" descr="Briefca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75026" name="Graphic 10" descr="Briefcase with solid fill"/>
                          <pic:cNvPicPr>
                            <a:picLocks noChangeAspect="1"/>
                          </pic:cNvPicPr>
                        </pic:nvPicPr>
                        <pic:blipFill>
                          <a:blip r:embed="rId7" cstate="print">
                            <a:duotone>
                              <a:prstClr val="black"/>
                              <a:schemeClr val="accent6">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03530" cy="303530"/>
                          </a:xfrm>
                          <a:prstGeom prst="rect">
                            <a:avLst/>
                          </a:prstGeom>
                        </pic:spPr>
                      </pic:pic>
                    </a:graphicData>
                  </a:graphic>
                  <wp14:sizeRelH relativeFrom="margin">
                    <wp14:pctWidth>0</wp14:pctWidth>
                  </wp14:sizeRelH>
                  <wp14:sizeRelV relativeFrom="margin">
                    <wp14:pctHeight>0</wp14:pctHeight>
                  </wp14:sizeRelV>
                </wp:anchor>
              </w:drawing>
            </w:r>
            <w:r w:rsidRPr="00D640F4">
              <w:rPr>
                <w:rFonts w:ascii="Sakkal Majalla" w:hAnsi="Sakkal Majalla" w:cs="Sakkal Majalla"/>
                <w:b/>
                <w:bCs/>
                <w:sz w:val="28"/>
                <w:szCs w:val="28"/>
                <w:rtl/>
                <w:lang w:bidi="ar-JO"/>
              </w:rPr>
              <w:t xml:space="preserve">معلومات اساسية عن الوظيفة </w:t>
            </w:r>
          </w:p>
        </w:tc>
      </w:tr>
      <w:tr w:rsidR="00500657" w:rsidRPr="00D640F4" w14:paraId="41FFAC03" w14:textId="77777777" w:rsidTr="002072D8">
        <w:trPr>
          <w:trHeight w:val="365"/>
        </w:trPr>
        <w:tc>
          <w:tcPr>
            <w:tcW w:w="983" w:type="pct"/>
            <w:tcBorders>
              <w:top w:val="single" w:sz="4" w:space="0" w:color="auto"/>
              <w:left w:val="single" w:sz="4" w:space="0" w:color="auto"/>
              <w:bottom w:val="nil"/>
              <w:right w:val="single" w:sz="4" w:space="0" w:color="auto"/>
            </w:tcBorders>
            <w:shd w:val="clear" w:color="auto" w:fill="6BC0BB"/>
            <w:vAlign w:val="center"/>
          </w:tcPr>
          <w:p w14:paraId="233C1518" w14:textId="14E39A7E" w:rsidR="00500657" w:rsidRPr="00255CEF" w:rsidRDefault="00500657" w:rsidP="00500657">
            <w:pPr>
              <w:pStyle w:val="NoSpacing"/>
              <w:rPr>
                <w:rFonts w:ascii="Sakkal Majalla" w:hAnsi="Sakkal Majalla" w:cs="Sakkal Majalla"/>
                <w:b/>
                <w:bCs/>
                <w:noProof/>
                <w:sz w:val="28"/>
                <w:szCs w:val="28"/>
              </w:rPr>
            </w:pPr>
            <w:r w:rsidRPr="00106DA4">
              <w:rPr>
                <w:rFonts w:ascii="Sakkal Majalla" w:hAnsi="Sakkal Majalla" w:cs="Sakkal Majalla"/>
                <w:b/>
                <w:bCs/>
                <w:sz w:val="28"/>
                <w:szCs w:val="28"/>
                <w:rtl/>
              </w:rPr>
              <w:t>مسمى الوظيفــــة</w:t>
            </w:r>
          </w:p>
        </w:tc>
        <w:tc>
          <w:tcPr>
            <w:tcW w:w="1294" w:type="pct"/>
            <w:gridSpan w:val="4"/>
            <w:tcBorders>
              <w:top w:val="single" w:sz="4" w:space="0" w:color="auto"/>
              <w:left w:val="single" w:sz="4" w:space="0" w:color="auto"/>
              <w:bottom w:val="nil"/>
              <w:right w:val="single" w:sz="4" w:space="0" w:color="auto"/>
            </w:tcBorders>
            <w:vAlign w:val="center"/>
          </w:tcPr>
          <w:p w14:paraId="5301FE5A" w14:textId="79B4C3B2" w:rsidR="00500657" w:rsidRPr="006872EE" w:rsidRDefault="00500657" w:rsidP="00500657">
            <w:pPr>
              <w:pStyle w:val="NoSpacing"/>
              <w:jc w:val="center"/>
              <w:rPr>
                <w:rFonts w:ascii="Sakkal Majalla" w:hAnsi="Sakkal Majalla" w:cs="Sakkal Majalla"/>
                <w:b/>
                <w:bCs/>
                <w:noProof/>
                <w:sz w:val="26"/>
                <w:szCs w:val="26"/>
                <w:lang w:bidi="ar-JO"/>
              </w:rPr>
            </w:pPr>
            <w:r w:rsidRPr="00396EF5">
              <w:rPr>
                <w:rFonts w:ascii="Sakkal Majalla" w:hAnsi="Sakkal Majalla" w:cs="Sakkal Majalla" w:hint="cs"/>
                <w:b/>
                <w:bCs/>
                <w:noProof/>
                <w:sz w:val="26"/>
                <w:szCs w:val="26"/>
                <w:rtl/>
                <w:lang w:bidi="ar-JO"/>
              </w:rPr>
              <w:t>قانوني</w:t>
            </w:r>
          </w:p>
        </w:tc>
        <w:tc>
          <w:tcPr>
            <w:tcW w:w="1079" w:type="pct"/>
            <w:gridSpan w:val="4"/>
            <w:tcBorders>
              <w:top w:val="single" w:sz="4" w:space="0" w:color="auto"/>
              <w:left w:val="single" w:sz="4" w:space="0" w:color="auto"/>
              <w:bottom w:val="nil"/>
              <w:right w:val="single" w:sz="4" w:space="0" w:color="auto"/>
            </w:tcBorders>
            <w:shd w:val="clear" w:color="auto" w:fill="6BC0BB"/>
            <w:vAlign w:val="center"/>
          </w:tcPr>
          <w:p w14:paraId="0E87AB39" w14:textId="5C8DA730" w:rsidR="00500657" w:rsidRPr="00255CEF" w:rsidRDefault="00500657" w:rsidP="00500657">
            <w:pPr>
              <w:pStyle w:val="NoSpacing"/>
              <w:ind w:left="62" w:hanging="62"/>
              <w:rPr>
                <w:rFonts w:ascii="Sakkal Majalla" w:hAnsi="Sakkal Majalla" w:cs="Sakkal Majalla"/>
                <w:b/>
                <w:bCs/>
                <w:noProof/>
                <w:sz w:val="28"/>
                <w:szCs w:val="28"/>
              </w:rPr>
            </w:pPr>
            <w:r w:rsidRPr="00106DA4">
              <w:rPr>
                <w:rFonts w:ascii="Sakkal Majalla" w:hAnsi="Sakkal Majalla" w:cs="Sakkal Majalla"/>
                <w:b/>
                <w:bCs/>
                <w:noProof/>
                <w:sz w:val="28"/>
                <w:szCs w:val="28"/>
                <w:rtl/>
              </w:rPr>
              <w:t>نوع الوظيفة</w:t>
            </w:r>
          </w:p>
        </w:tc>
        <w:tc>
          <w:tcPr>
            <w:tcW w:w="1644" w:type="pct"/>
            <w:gridSpan w:val="2"/>
            <w:tcBorders>
              <w:top w:val="single" w:sz="4" w:space="0" w:color="auto"/>
              <w:left w:val="single" w:sz="4" w:space="0" w:color="auto"/>
              <w:bottom w:val="nil"/>
              <w:right w:val="single" w:sz="4" w:space="0" w:color="auto"/>
            </w:tcBorders>
            <w:vAlign w:val="center"/>
          </w:tcPr>
          <w:p w14:paraId="05C06C19" w14:textId="4398B28F" w:rsidR="00500657" w:rsidRPr="006872EE" w:rsidRDefault="00500657" w:rsidP="00500657">
            <w:pPr>
              <w:pStyle w:val="NoSpacing"/>
              <w:jc w:val="center"/>
              <w:rPr>
                <w:rFonts w:ascii="Sakkal Majalla" w:hAnsi="Sakkal Majalla" w:cs="Sakkal Majalla"/>
                <w:b/>
                <w:bCs/>
                <w:noProof/>
                <w:sz w:val="26"/>
                <w:szCs w:val="26"/>
                <w:lang w:bidi="ar-JO"/>
              </w:rPr>
            </w:pPr>
            <w:r w:rsidRPr="00F42749">
              <w:rPr>
                <w:rFonts w:ascii="Sakkal Majalla" w:hAnsi="Sakkal Majalla" w:cs="Sakkal Majalla" w:hint="cs"/>
                <w:b/>
                <w:bCs/>
                <w:noProof/>
                <w:sz w:val="26"/>
                <w:szCs w:val="26"/>
                <w:rtl/>
                <w:lang w:bidi="ar-JO"/>
              </w:rPr>
              <w:t>عقد سنوي/ 121</w:t>
            </w:r>
          </w:p>
        </w:tc>
      </w:tr>
      <w:tr w:rsidR="00500657" w:rsidRPr="00D640F4" w14:paraId="11DEB093" w14:textId="77777777" w:rsidTr="002072D8">
        <w:trPr>
          <w:trHeight w:val="473"/>
        </w:trPr>
        <w:tc>
          <w:tcPr>
            <w:tcW w:w="983" w:type="pct"/>
            <w:tcBorders>
              <w:top w:val="single" w:sz="4" w:space="0" w:color="auto"/>
              <w:left w:val="single" w:sz="4" w:space="0" w:color="auto"/>
              <w:bottom w:val="nil"/>
              <w:right w:val="single" w:sz="4" w:space="0" w:color="auto"/>
            </w:tcBorders>
            <w:shd w:val="clear" w:color="auto" w:fill="6BC0BB"/>
            <w:vAlign w:val="center"/>
          </w:tcPr>
          <w:p w14:paraId="0876BA06" w14:textId="2AD27468" w:rsidR="00500657" w:rsidRPr="00255CEF" w:rsidRDefault="00500657" w:rsidP="00500657">
            <w:pPr>
              <w:pStyle w:val="NoSpacing"/>
              <w:rPr>
                <w:rFonts w:ascii="Sakkal Majalla" w:hAnsi="Sakkal Majalla" w:cs="Sakkal Majalla"/>
                <w:b/>
                <w:bCs/>
                <w:noProof/>
                <w:sz w:val="28"/>
                <w:szCs w:val="28"/>
              </w:rPr>
            </w:pPr>
            <w:r w:rsidRPr="00106DA4">
              <w:rPr>
                <w:rFonts w:ascii="Sakkal Majalla" w:hAnsi="Sakkal Majalla" w:cs="Sakkal Majalla"/>
                <w:b/>
                <w:bCs/>
                <w:sz w:val="28"/>
                <w:szCs w:val="28"/>
                <w:rtl/>
              </w:rPr>
              <w:t>الدائرة</w:t>
            </w:r>
          </w:p>
        </w:tc>
        <w:tc>
          <w:tcPr>
            <w:tcW w:w="1294" w:type="pct"/>
            <w:gridSpan w:val="4"/>
            <w:tcBorders>
              <w:top w:val="single" w:sz="4" w:space="0" w:color="auto"/>
              <w:left w:val="single" w:sz="4" w:space="0" w:color="auto"/>
              <w:bottom w:val="nil"/>
              <w:right w:val="single" w:sz="4" w:space="0" w:color="auto"/>
            </w:tcBorders>
            <w:vAlign w:val="center"/>
          </w:tcPr>
          <w:p w14:paraId="4DCB1DDE" w14:textId="37C5AD15" w:rsidR="00500657" w:rsidRPr="006872EE" w:rsidRDefault="00500657" w:rsidP="00500657">
            <w:pPr>
              <w:pStyle w:val="NoSpacing"/>
              <w:jc w:val="center"/>
              <w:rPr>
                <w:rFonts w:ascii="Sakkal Majalla" w:hAnsi="Sakkal Majalla" w:cs="Sakkal Majalla"/>
                <w:b/>
                <w:bCs/>
                <w:noProof/>
                <w:sz w:val="26"/>
                <w:szCs w:val="26"/>
                <w:lang w:bidi="ar-JO"/>
              </w:rPr>
            </w:pPr>
            <w:r w:rsidRPr="00396EF5">
              <w:rPr>
                <w:rFonts w:ascii="Sakkal Majalla" w:hAnsi="Sakkal Majalla" w:cs="Sakkal Majalla" w:hint="cs"/>
                <w:b/>
                <w:bCs/>
                <w:noProof/>
                <w:sz w:val="26"/>
                <w:szCs w:val="26"/>
                <w:rtl/>
                <w:lang w:bidi="ar-JO"/>
              </w:rPr>
              <w:t>وزارة الاستثمار</w:t>
            </w:r>
          </w:p>
        </w:tc>
        <w:tc>
          <w:tcPr>
            <w:tcW w:w="1079" w:type="pct"/>
            <w:gridSpan w:val="4"/>
            <w:tcBorders>
              <w:top w:val="single" w:sz="4" w:space="0" w:color="auto"/>
              <w:left w:val="single" w:sz="4" w:space="0" w:color="auto"/>
              <w:bottom w:val="nil"/>
              <w:right w:val="single" w:sz="4" w:space="0" w:color="auto"/>
            </w:tcBorders>
            <w:shd w:val="clear" w:color="auto" w:fill="6BC0BB"/>
            <w:vAlign w:val="center"/>
          </w:tcPr>
          <w:p w14:paraId="0445B581" w14:textId="1AFBC4B2" w:rsidR="00500657" w:rsidRPr="00255CEF" w:rsidRDefault="00500657" w:rsidP="00500657">
            <w:pPr>
              <w:pStyle w:val="NoSpacing"/>
              <w:ind w:left="62" w:hanging="62"/>
              <w:rPr>
                <w:rFonts w:ascii="Sakkal Majalla" w:hAnsi="Sakkal Majalla" w:cs="Sakkal Majalla"/>
                <w:b/>
                <w:bCs/>
                <w:noProof/>
                <w:sz w:val="28"/>
                <w:szCs w:val="28"/>
              </w:rPr>
            </w:pPr>
            <w:r w:rsidRPr="00106DA4">
              <w:rPr>
                <w:rFonts w:ascii="Sakkal Majalla" w:hAnsi="Sakkal Majalla" w:cs="Sakkal Majalla"/>
                <w:b/>
                <w:bCs/>
                <w:noProof/>
                <w:sz w:val="28"/>
                <w:szCs w:val="28"/>
                <w:rtl/>
              </w:rPr>
              <w:t>الفئة الوظيفية</w:t>
            </w:r>
          </w:p>
        </w:tc>
        <w:tc>
          <w:tcPr>
            <w:tcW w:w="1644" w:type="pct"/>
            <w:gridSpan w:val="2"/>
            <w:tcBorders>
              <w:top w:val="single" w:sz="4" w:space="0" w:color="auto"/>
              <w:left w:val="single" w:sz="4" w:space="0" w:color="auto"/>
              <w:bottom w:val="nil"/>
              <w:right w:val="single" w:sz="4" w:space="0" w:color="auto"/>
            </w:tcBorders>
            <w:vAlign w:val="center"/>
          </w:tcPr>
          <w:p w14:paraId="0150BFE7" w14:textId="1C8814AD" w:rsidR="00500657" w:rsidRPr="006872EE" w:rsidRDefault="00500657" w:rsidP="00500657">
            <w:pPr>
              <w:pStyle w:val="NoSpacing"/>
              <w:jc w:val="center"/>
              <w:rPr>
                <w:rFonts w:ascii="Sakkal Majalla" w:hAnsi="Sakkal Majalla" w:cs="Sakkal Majalla"/>
                <w:b/>
                <w:bCs/>
                <w:noProof/>
                <w:sz w:val="26"/>
                <w:szCs w:val="26"/>
                <w:lang w:bidi="ar-JO"/>
              </w:rPr>
            </w:pPr>
            <w:r w:rsidRPr="00396EF5">
              <w:rPr>
                <w:rFonts w:ascii="Sakkal Majalla" w:hAnsi="Sakkal Majalla" w:cs="Sakkal Majalla"/>
                <w:b/>
                <w:bCs/>
                <w:noProof/>
                <w:sz w:val="26"/>
                <w:szCs w:val="26"/>
                <w:rtl/>
                <w:lang w:bidi="ar-JO"/>
              </w:rPr>
              <w:t>الأولى</w:t>
            </w:r>
          </w:p>
        </w:tc>
      </w:tr>
      <w:tr w:rsidR="00500657" w:rsidRPr="00D640F4" w14:paraId="048D557E" w14:textId="77777777" w:rsidTr="002072D8">
        <w:trPr>
          <w:trHeight w:val="401"/>
        </w:trPr>
        <w:tc>
          <w:tcPr>
            <w:tcW w:w="983" w:type="pct"/>
            <w:tcBorders>
              <w:top w:val="single" w:sz="4" w:space="0" w:color="auto"/>
              <w:left w:val="single" w:sz="4" w:space="0" w:color="auto"/>
              <w:bottom w:val="nil"/>
              <w:right w:val="single" w:sz="4" w:space="0" w:color="auto"/>
            </w:tcBorders>
            <w:shd w:val="clear" w:color="auto" w:fill="6BC0BB"/>
            <w:vAlign w:val="center"/>
          </w:tcPr>
          <w:p w14:paraId="2728BEF6" w14:textId="7D23F9D4" w:rsidR="00500657" w:rsidRPr="00255CEF" w:rsidRDefault="00500657" w:rsidP="00500657">
            <w:pPr>
              <w:pStyle w:val="NoSpacing"/>
              <w:rPr>
                <w:rFonts w:ascii="Sakkal Majalla" w:hAnsi="Sakkal Majalla" w:cs="Sakkal Majalla"/>
                <w:b/>
                <w:bCs/>
                <w:noProof/>
                <w:sz w:val="28"/>
                <w:szCs w:val="28"/>
              </w:rPr>
            </w:pPr>
            <w:r w:rsidRPr="00106DA4">
              <w:rPr>
                <w:rFonts w:ascii="Sakkal Majalla" w:hAnsi="Sakkal Majalla" w:cs="Sakkal Majalla"/>
                <w:b/>
                <w:bCs/>
                <w:noProof/>
                <w:sz w:val="28"/>
                <w:szCs w:val="28"/>
                <w:rtl/>
              </w:rPr>
              <w:t>الادارة/المديرية</w:t>
            </w:r>
          </w:p>
        </w:tc>
        <w:tc>
          <w:tcPr>
            <w:tcW w:w="1294" w:type="pct"/>
            <w:gridSpan w:val="4"/>
            <w:tcBorders>
              <w:top w:val="single" w:sz="4" w:space="0" w:color="auto"/>
              <w:left w:val="single" w:sz="4" w:space="0" w:color="auto"/>
              <w:bottom w:val="nil"/>
              <w:right w:val="single" w:sz="4" w:space="0" w:color="auto"/>
            </w:tcBorders>
            <w:vAlign w:val="center"/>
          </w:tcPr>
          <w:p w14:paraId="6132B440" w14:textId="387ED316" w:rsidR="00500657" w:rsidRPr="006872EE" w:rsidRDefault="00500657" w:rsidP="00500657">
            <w:pPr>
              <w:pStyle w:val="NoSpacing"/>
              <w:jc w:val="center"/>
              <w:rPr>
                <w:rFonts w:ascii="Sakkal Majalla" w:hAnsi="Sakkal Majalla" w:cs="Sakkal Majalla"/>
                <w:b/>
                <w:bCs/>
                <w:noProof/>
                <w:sz w:val="26"/>
                <w:szCs w:val="26"/>
                <w:lang w:bidi="ar-JO"/>
              </w:rPr>
            </w:pPr>
            <w:r>
              <w:rPr>
                <w:rFonts w:ascii="Sakkal Majalla" w:hAnsi="Sakkal Majalla" w:cs="Sakkal Majalla" w:hint="cs"/>
                <w:b/>
                <w:bCs/>
                <w:noProof/>
                <w:sz w:val="26"/>
                <w:szCs w:val="26"/>
                <w:rtl/>
                <w:lang w:bidi="ar-JO"/>
              </w:rPr>
              <w:t>وحدة</w:t>
            </w:r>
            <w:r w:rsidRPr="00396EF5">
              <w:rPr>
                <w:rFonts w:ascii="Sakkal Majalla" w:hAnsi="Sakkal Majalla" w:cs="Sakkal Majalla" w:hint="cs"/>
                <w:b/>
                <w:bCs/>
                <w:noProof/>
                <w:sz w:val="26"/>
                <w:szCs w:val="26"/>
                <w:rtl/>
                <w:lang w:bidi="ar-JO"/>
              </w:rPr>
              <w:t xml:space="preserve"> الشؤون القانونية</w:t>
            </w:r>
          </w:p>
        </w:tc>
        <w:tc>
          <w:tcPr>
            <w:tcW w:w="1079" w:type="pct"/>
            <w:gridSpan w:val="4"/>
            <w:tcBorders>
              <w:top w:val="single" w:sz="4" w:space="0" w:color="auto"/>
              <w:left w:val="single" w:sz="4" w:space="0" w:color="auto"/>
              <w:bottom w:val="nil"/>
              <w:right w:val="single" w:sz="4" w:space="0" w:color="auto"/>
            </w:tcBorders>
            <w:shd w:val="clear" w:color="auto" w:fill="6BC0BB"/>
            <w:vAlign w:val="center"/>
          </w:tcPr>
          <w:p w14:paraId="7139EB61" w14:textId="3EFA0387" w:rsidR="00500657" w:rsidRPr="00255CEF" w:rsidRDefault="00500657" w:rsidP="00500657">
            <w:pPr>
              <w:pStyle w:val="NoSpacing"/>
              <w:ind w:left="62" w:hanging="62"/>
              <w:rPr>
                <w:rFonts w:ascii="Sakkal Majalla" w:hAnsi="Sakkal Majalla" w:cs="Sakkal Majalla"/>
                <w:b/>
                <w:bCs/>
                <w:noProof/>
                <w:sz w:val="28"/>
                <w:szCs w:val="28"/>
              </w:rPr>
            </w:pPr>
            <w:r w:rsidRPr="00106DA4">
              <w:rPr>
                <w:rFonts w:ascii="Sakkal Majalla" w:hAnsi="Sakkal Majalla" w:cs="Sakkal Majalla"/>
                <w:b/>
                <w:bCs/>
                <w:noProof/>
                <w:sz w:val="28"/>
                <w:szCs w:val="28"/>
                <w:rtl/>
              </w:rPr>
              <w:t>المجموعة النوعية</w:t>
            </w:r>
          </w:p>
        </w:tc>
        <w:tc>
          <w:tcPr>
            <w:tcW w:w="1644" w:type="pct"/>
            <w:gridSpan w:val="2"/>
            <w:tcBorders>
              <w:top w:val="single" w:sz="4" w:space="0" w:color="auto"/>
              <w:left w:val="single" w:sz="4" w:space="0" w:color="auto"/>
              <w:bottom w:val="nil"/>
              <w:right w:val="single" w:sz="4" w:space="0" w:color="auto"/>
            </w:tcBorders>
            <w:vAlign w:val="center"/>
          </w:tcPr>
          <w:p w14:paraId="5607CE97" w14:textId="20E82336" w:rsidR="00500657" w:rsidRPr="006872EE" w:rsidRDefault="00500657" w:rsidP="00500657">
            <w:pPr>
              <w:pStyle w:val="NoSpacing"/>
              <w:jc w:val="center"/>
              <w:rPr>
                <w:rFonts w:ascii="Sakkal Majalla" w:hAnsi="Sakkal Majalla" w:cs="Sakkal Majalla"/>
                <w:b/>
                <w:bCs/>
                <w:noProof/>
                <w:sz w:val="26"/>
                <w:szCs w:val="26"/>
                <w:lang w:bidi="ar-JO"/>
              </w:rPr>
            </w:pPr>
            <w:r w:rsidRPr="00396EF5">
              <w:rPr>
                <w:rFonts w:ascii="Sakkal Majalla" w:hAnsi="Sakkal Majalla" w:cs="Sakkal Majalla"/>
                <w:b/>
                <w:bCs/>
                <w:noProof/>
                <w:sz w:val="26"/>
                <w:szCs w:val="26"/>
                <w:rtl/>
                <w:lang w:bidi="ar-JO"/>
              </w:rPr>
              <w:t>الوظائف القانونية</w:t>
            </w:r>
          </w:p>
        </w:tc>
      </w:tr>
      <w:tr w:rsidR="00500657" w:rsidRPr="00D640F4" w14:paraId="7FFF1BCE" w14:textId="77777777" w:rsidTr="002072D8">
        <w:trPr>
          <w:trHeight w:val="437"/>
        </w:trPr>
        <w:tc>
          <w:tcPr>
            <w:tcW w:w="983" w:type="pct"/>
            <w:tcBorders>
              <w:top w:val="single" w:sz="4" w:space="0" w:color="auto"/>
              <w:left w:val="single" w:sz="4" w:space="0" w:color="auto"/>
              <w:bottom w:val="nil"/>
              <w:right w:val="single" w:sz="4" w:space="0" w:color="auto"/>
            </w:tcBorders>
            <w:shd w:val="clear" w:color="auto" w:fill="6BC0BB"/>
            <w:vAlign w:val="center"/>
          </w:tcPr>
          <w:p w14:paraId="3D15860F" w14:textId="5CA126FA" w:rsidR="00500657" w:rsidRPr="00255CEF" w:rsidRDefault="00500657" w:rsidP="00500657">
            <w:pPr>
              <w:pStyle w:val="NoSpacing"/>
              <w:rPr>
                <w:rFonts w:ascii="Sakkal Majalla" w:hAnsi="Sakkal Majalla" w:cs="Sakkal Majalla"/>
                <w:b/>
                <w:bCs/>
                <w:noProof/>
                <w:sz w:val="28"/>
                <w:szCs w:val="28"/>
              </w:rPr>
            </w:pPr>
            <w:r w:rsidRPr="00106DA4">
              <w:rPr>
                <w:rFonts w:ascii="Sakkal Majalla" w:hAnsi="Sakkal Majalla" w:cs="Sakkal Majalla"/>
                <w:b/>
                <w:bCs/>
                <w:sz w:val="28"/>
                <w:szCs w:val="28"/>
                <w:rtl/>
              </w:rPr>
              <w:t>القسم/الشعبة</w:t>
            </w:r>
          </w:p>
        </w:tc>
        <w:tc>
          <w:tcPr>
            <w:tcW w:w="1294" w:type="pct"/>
            <w:gridSpan w:val="4"/>
            <w:tcBorders>
              <w:top w:val="single" w:sz="4" w:space="0" w:color="auto"/>
              <w:left w:val="single" w:sz="4" w:space="0" w:color="auto"/>
              <w:bottom w:val="nil"/>
              <w:right w:val="single" w:sz="4" w:space="0" w:color="auto"/>
            </w:tcBorders>
            <w:vAlign w:val="center"/>
          </w:tcPr>
          <w:p w14:paraId="7DC4CBA1" w14:textId="02AB4205" w:rsidR="00500657" w:rsidRPr="006872EE" w:rsidRDefault="00500657" w:rsidP="00500657">
            <w:pPr>
              <w:pStyle w:val="NoSpacing"/>
              <w:jc w:val="center"/>
              <w:rPr>
                <w:rFonts w:ascii="Sakkal Majalla" w:hAnsi="Sakkal Majalla" w:cs="Sakkal Majalla"/>
                <w:b/>
                <w:bCs/>
                <w:noProof/>
                <w:sz w:val="26"/>
                <w:szCs w:val="26"/>
                <w:lang w:bidi="ar-JO"/>
              </w:rPr>
            </w:pPr>
            <w:r w:rsidRPr="00396EF5">
              <w:rPr>
                <w:rFonts w:ascii="Sakkal Majalla" w:hAnsi="Sakkal Majalla" w:cs="Sakkal Majalla"/>
                <w:b/>
                <w:bCs/>
                <w:noProof/>
                <w:sz w:val="26"/>
                <w:szCs w:val="26"/>
                <w:rtl/>
                <w:lang w:bidi="ar-JO"/>
              </w:rPr>
              <w:t>قسم العقود والاتفاقيات</w:t>
            </w:r>
          </w:p>
        </w:tc>
        <w:tc>
          <w:tcPr>
            <w:tcW w:w="1079" w:type="pct"/>
            <w:gridSpan w:val="4"/>
            <w:tcBorders>
              <w:top w:val="single" w:sz="4" w:space="0" w:color="auto"/>
              <w:left w:val="single" w:sz="4" w:space="0" w:color="auto"/>
              <w:bottom w:val="nil"/>
              <w:right w:val="single" w:sz="4" w:space="0" w:color="auto"/>
            </w:tcBorders>
            <w:shd w:val="clear" w:color="auto" w:fill="6BC0BB"/>
            <w:vAlign w:val="center"/>
          </w:tcPr>
          <w:p w14:paraId="01C4EC0F" w14:textId="312FCB19" w:rsidR="00500657" w:rsidRPr="00255CEF" w:rsidRDefault="00500657" w:rsidP="00500657">
            <w:pPr>
              <w:pStyle w:val="NoSpacing"/>
              <w:ind w:left="62" w:hanging="62"/>
              <w:rPr>
                <w:rFonts w:ascii="Sakkal Majalla" w:hAnsi="Sakkal Majalla" w:cs="Sakkal Majalla"/>
                <w:b/>
                <w:bCs/>
                <w:noProof/>
                <w:sz w:val="28"/>
                <w:szCs w:val="28"/>
              </w:rPr>
            </w:pPr>
            <w:r w:rsidRPr="00106DA4">
              <w:rPr>
                <w:rFonts w:ascii="Sakkal Majalla" w:hAnsi="Sakkal Majalla" w:cs="Sakkal Majalla"/>
                <w:b/>
                <w:bCs/>
                <w:noProof/>
                <w:sz w:val="28"/>
                <w:szCs w:val="28"/>
                <w:rtl/>
              </w:rPr>
              <w:t>المستوى</w:t>
            </w:r>
          </w:p>
        </w:tc>
        <w:tc>
          <w:tcPr>
            <w:tcW w:w="1644" w:type="pct"/>
            <w:gridSpan w:val="2"/>
            <w:tcBorders>
              <w:top w:val="single" w:sz="4" w:space="0" w:color="auto"/>
              <w:left w:val="single" w:sz="4" w:space="0" w:color="auto"/>
              <w:bottom w:val="nil"/>
              <w:right w:val="single" w:sz="4" w:space="0" w:color="auto"/>
            </w:tcBorders>
            <w:vAlign w:val="center"/>
          </w:tcPr>
          <w:p w14:paraId="7AA0A5A1" w14:textId="42131715" w:rsidR="00500657" w:rsidRPr="006872EE" w:rsidRDefault="00500657" w:rsidP="00500657">
            <w:pPr>
              <w:pStyle w:val="NoSpacing"/>
              <w:jc w:val="center"/>
              <w:rPr>
                <w:rFonts w:ascii="Sakkal Majalla" w:hAnsi="Sakkal Majalla" w:cs="Sakkal Majalla"/>
                <w:b/>
                <w:bCs/>
                <w:noProof/>
                <w:sz w:val="26"/>
                <w:szCs w:val="26"/>
                <w:lang w:bidi="ar-JO"/>
              </w:rPr>
            </w:pPr>
            <w:r>
              <w:rPr>
                <w:rFonts w:ascii="Sakkal Majalla" w:hAnsi="Sakkal Majalla" w:cs="Sakkal Majalla" w:hint="cs"/>
                <w:b/>
                <w:bCs/>
                <w:noProof/>
                <w:sz w:val="26"/>
                <w:szCs w:val="26"/>
                <w:rtl/>
                <w:lang w:bidi="ar-JO"/>
              </w:rPr>
              <w:t>ال</w:t>
            </w:r>
            <w:r w:rsidRPr="00396EF5">
              <w:rPr>
                <w:rFonts w:ascii="Sakkal Majalla" w:hAnsi="Sakkal Majalla" w:cs="Sakkal Majalla" w:hint="cs"/>
                <w:b/>
                <w:bCs/>
                <w:noProof/>
                <w:sz w:val="26"/>
                <w:szCs w:val="26"/>
                <w:rtl/>
                <w:lang w:bidi="ar-JO"/>
              </w:rPr>
              <w:t>ثاني</w:t>
            </w:r>
          </w:p>
        </w:tc>
      </w:tr>
      <w:tr w:rsidR="00500657" w:rsidRPr="00D640F4" w14:paraId="3DD151DA" w14:textId="77777777" w:rsidTr="002072D8">
        <w:trPr>
          <w:trHeight w:val="437"/>
        </w:trPr>
        <w:tc>
          <w:tcPr>
            <w:tcW w:w="983" w:type="pct"/>
            <w:tcBorders>
              <w:top w:val="single" w:sz="4" w:space="0" w:color="auto"/>
              <w:left w:val="single" w:sz="4" w:space="0" w:color="auto"/>
              <w:bottom w:val="nil"/>
              <w:right w:val="single" w:sz="4" w:space="0" w:color="auto"/>
            </w:tcBorders>
            <w:shd w:val="clear" w:color="auto" w:fill="6BC0BB"/>
            <w:vAlign w:val="center"/>
          </w:tcPr>
          <w:p w14:paraId="78DAAA97" w14:textId="6EF79F56" w:rsidR="00500657" w:rsidRPr="00255CEF" w:rsidRDefault="00500657" w:rsidP="00500657">
            <w:pPr>
              <w:pStyle w:val="NoSpacing"/>
              <w:rPr>
                <w:rFonts w:ascii="Sakkal Majalla" w:hAnsi="Sakkal Majalla" w:cs="Sakkal Majalla"/>
                <w:b/>
                <w:bCs/>
                <w:noProof/>
                <w:sz w:val="28"/>
                <w:szCs w:val="28"/>
              </w:rPr>
            </w:pPr>
            <w:r w:rsidRPr="00106DA4">
              <w:rPr>
                <w:rFonts w:ascii="Sakkal Majalla" w:hAnsi="Sakkal Majalla" w:cs="Sakkal Majalla"/>
                <w:b/>
                <w:bCs/>
                <w:sz w:val="28"/>
                <w:szCs w:val="28"/>
                <w:rtl/>
              </w:rPr>
              <w:t>مسمى وظيفة الرئيس المباشر</w:t>
            </w:r>
          </w:p>
        </w:tc>
        <w:tc>
          <w:tcPr>
            <w:tcW w:w="1294" w:type="pct"/>
            <w:gridSpan w:val="4"/>
            <w:tcBorders>
              <w:top w:val="single" w:sz="4" w:space="0" w:color="auto"/>
              <w:left w:val="single" w:sz="4" w:space="0" w:color="auto"/>
              <w:bottom w:val="nil"/>
              <w:right w:val="single" w:sz="4" w:space="0" w:color="auto"/>
            </w:tcBorders>
            <w:vAlign w:val="center"/>
          </w:tcPr>
          <w:p w14:paraId="77CF4D53" w14:textId="5AE9CD79" w:rsidR="00500657" w:rsidRPr="006872EE" w:rsidRDefault="00500657" w:rsidP="00500657">
            <w:pPr>
              <w:pStyle w:val="NoSpacing"/>
              <w:jc w:val="center"/>
              <w:rPr>
                <w:rFonts w:ascii="Sakkal Majalla" w:hAnsi="Sakkal Majalla" w:cs="Sakkal Majalla"/>
                <w:b/>
                <w:bCs/>
                <w:noProof/>
                <w:sz w:val="26"/>
                <w:szCs w:val="26"/>
                <w:lang w:bidi="ar-JO"/>
              </w:rPr>
            </w:pPr>
            <w:r w:rsidRPr="00396EF5">
              <w:rPr>
                <w:rFonts w:ascii="Sakkal Majalla" w:hAnsi="Sakkal Majalla" w:cs="Sakkal Majalla" w:hint="cs"/>
                <w:b/>
                <w:bCs/>
                <w:noProof/>
                <w:sz w:val="26"/>
                <w:szCs w:val="26"/>
                <w:rtl/>
                <w:lang w:bidi="ar-JO"/>
              </w:rPr>
              <w:t xml:space="preserve">رئيس </w:t>
            </w:r>
            <w:r w:rsidRPr="00396EF5">
              <w:rPr>
                <w:rFonts w:ascii="Sakkal Majalla" w:hAnsi="Sakkal Majalla" w:cs="Sakkal Majalla"/>
                <w:b/>
                <w:bCs/>
                <w:noProof/>
                <w:sz w:val="26"/>
                <w:szCs w:val="26"/>
                <w:rtl/>
                <w:lang w:bidi="ar-JO"/>
              </w:rPr>
              <w:t xml:space="preserve"> قسم العقود والاتفاقيات</w:t>
            </w:r>
          </w:p>
        </w:tc>
        <w:tc>
          <w:tcPr>
            <w:tcW w:w="1079" w:type="pct"/>
            <w:gridSpan w:val="4"/>
            <w:tcBorders>
              <w:top w:val="single" w:sz="4" w:space="0" w:color="auto"/>
              <w:left w:val="single" w:sz="4" w:space="0" w:color="auto"/>
              <w:bottom w:val="nil"/>
              <w:right w:val="single" w:sz="4" w:space="0" w:color="auto"/>
            </w:tcBorders>
            <w:shd w:val="clear" w:color="auto" w:fill="6BC0BB"/>
            <w:vAlign w:val="center"/>
          </w:tcPr>
          <w:p w14:paraId="66D66DB3" w14:textId="01B30F9A" w:rsidR="00500657" w:rsidRPr="00255CEF" w:rsidRDefault="00500657" w:rsidP="00500657">
            <w:pPr>
              <w:pStyle w:val="NoSpacing"/>
              <w:ind w:left="62" w:hanging="62"/>
              <w:rPr>
                <w:rFonts w:ascii="Sakkal Majalla" w:hAnsi="Sakkal Majalla" w:cs="Sakkal Majalla"/>
                <w:b/>
                <w:bCs/>
                <w:noProof/>
                <w:sz w:val="28"/>
                <w:szCs w:val="28"/>
              </w:rPr>
            </w:pPr>
            <w:r w:rsidRPr="00106DA4">
              <w:rPr>
                <w:rFonts w:ascii="Sakkal Majalla" w:hAnsi="Sakkal Majalla" w:cs="Sakkal Majalla"/>
                <w:b/>
                <w:bCs/>
                <w:noProof/>
                <w:sz w:val="28"/>
                <w:szCs w:val="28"/>
                <w:rtl/>
              </w:rPr>
              <w:t xml:space="preserve">المسمى القياسي الدال </w:t>
            </w:r>
          </w:p>
        </w:tc>
        <w:tc>
          <w:tcPr>
            <w:tcW w:w="1644" w:type="pct"/>
            <w:gridSpan w:val="2"/>
            <w:tcBorders>
              <w:top w:val="single" w:sz="4" w:space="0" w:color="auto"/>
              <w:left w:val="single" w:sz="4" w:space="0" w:color="auto"/>
              <w:bottom w:val="nil"/>
              <w:right w:val="single" w:sz="4" w:space="0" w:color="auto"/>
            </w:tcBorders>
            <w:vAlign w:val="center"/>
          </w:tcPr>
          <w:p w14:paraId="4B3B524E" w14:textId="7EBD7980" w:rsidR="00500657" w:rsidRPr="006872EE" w:rsidRDefault="00500657" w:rsidP="00500657">
            <w:pPr>
              <w:pStyle w:val="NoSpacing"/>
              <w:jc w:val="center"/>
              <w:rPr>
                <w:rFonts w:ascii="Sakkal Majalla" w:hAnsi="Sakkal Majalla" w:cs="Sakkal Majalla"/>
                <w:b/>
                <w:bCs/>
                <w:noProof/>
                <w:sz w:val="26"/>
                <w:szCs w:val="26"/>
                <w:lang w:bidi="ar-JO"/>
              </w:rPr>
            </w:pPr>
            <w:r w:rsidRPr="00396EF5">
              <w:rPr>
                <w:rFonts w:ascii="Sakkal Majalla" w:hAnsi="Sakkal Majalla" w:cs="Sakkal Majalla" w:hint="cs"/>
                <w:b/>
                <w:bCs/>
                <w:noProof/>
                <w:sz w:val="26"/>
                <w:szCs w:val="26"/>
                <w:rtl/>
                <w:lang w:bidi="ar-JO"/>
              </w:rPr>
              <w:t>قانوني</w:t>
            </w:r>
          </w:p>
        </w:tc>
      </w:tr>
      <w:tr w:rsidR="00500657" w:rsidRPr="00D640F4" w14:paraId="312BD491" w14:textId="77777777" w:rsidTr="002072D8">
        <w:trPr>
          <w:trHeight w:val="464"/>
        </w:trPr>
        <w:tc>
          <w:tcPr>
            <w:tcW w:w="983" w:type="pct"/>
            <w:tcBorders>
              <w:top w:val="single" w:sz="4" w:space="0" w:color="auto"/>
              <w:left w:val="single" w:sz="4" w:space="0" w:color="auto"/>
              <w:bottom w:val="nil"/>
              <w:right w:val="single" w:sz="4" w:space="0" w:color="auto"/>
            </w:tcBorders>
            <w:shd w:val="clear" w:color="auto" w:fill="6BC0BB"/>
            <w:vAlign w:val="center"/>
          </w:tcPr>
          <w:p w14:paraId="223DF808" w14:textId="69273DBD" w:rsidR="00500657" w:rsidRPr="00255CEF" w:rsidRDefault="00500657" w:rsidP="00500657">
            <w:pPr>
              <w:pStyle w:val="NoSpacing"/>
              <w:rPr>
                <w:rFonts w:ascii="Sakkal Majalla" w:hAnsi="Sakkal Majalla" w:cs="Sakkal Majalla"/>
                <w:b/>
                <w:bCs/>
                <w:noProof/>
                <w:sz w:val="28"/>
                <w:szCs w:val="28"/>
              </w:rPr>
            </w:pPr>
            <w:r w:rsidRPr="00106DA4">
              <w:rPr>
                <w:rFonts w:ascii="Sakkal Majalla" w:hAnsi="Sakkal Majalla" w:cs="Sakkal Majalla"/>
                <w:b/>
                <w:bCs/>
                <w:noProof/>
                <w:sz w:val="28"/>
                <w:szCs w:val="28"/>
                <w:rtl/>
              </w:rPr>
              <w:t>رمز الوظيفة</w:t>
            </w:r>
          </w:p>
        </w:tc>
        <w:tc>
          <w:tcPr>
            <w:tcW w:w="1294" w:type="pct"/>
            <w:gridSpan w:val="4"/>
            <w:tcBorders>
              <w:top w:val="single" w:sz="4" w:space="0" w:color="auto"/>
              <w:left w:val="single" w:sz="4" w:space="0" w:color="auto"/>
              <w:bottom w:val="nil"/>
              <w:right w:val="single" w:sz="4" w:space="0" w:color="auto"/>
            </w:tcBorders>
            <w:vAlign w:val="center"/>
          </w:tcPr>
          <w:p w14:paraId="3E610A99" w14:textId="55E81170" w:rsidR="00500657" w:rsidRPr="006872EE" w:rsidRDefault="00500657" w:rsidP="00500657">
            <w:pPr>
              <w:pStyle w:val="NoSpacing"/>
              <w:jc w:val="center"/>
              <w:rPr>
                <w:rFonts w:ascii="Sakkal Majalla" w:hAnsi="Sakkal Majalla" w:cs="Sakkal Majalla"/>
                <w:b/>
                <w:bCs/>
                <w:noProof/>
                <w:sz w:val="26"/>
                <w:szCs w:val="26"/>
                <w:lang w:bidi="ar-JO"/>
              </w:rPr>
            </w:pPr>
          </w:p>
        </w:tc>
        <w:tc>
          <w:tcPr>
            <w:tcW w:w="1079" w:type="pct"/>
            <w:gridSpan w:val="4"/>
            <w:tcBorders>
              <w:top w:val="single" w:sz="4" w:space="0" w:color="auto"/>
              <w:left w:val="single" w:sz="4" w:space="0" w:color="auto"/>
              <w:bottom w:val="nil"/>
              <w:right w:val="single" w:sz="4" w:space="0" w:color="auto"/>
            </w:tcBorders>
            <w:shd w:val="clear" w:color="auto" w:fill="6BC0BB"/>
            <w:vAlign w:val="center"/>
          </w:tcPr>
          <w:p w14:paraId="2BE05232" w14:textId="62D1ECD5" w:rsidR="00500657" w:rsidRPr="00255CEF" w:rsidRDefault="00500657" w:rsidP="00500657">
            <w:pPr>
              <w:pStyle w:val="NoSpacing"/>
              <w:ind w:left="62" w:hanging="62"/>
              <w:rPr>
                <w:rFonts w:ascii="Sakkal Majalla" w:hAnsi="Sakkal Majalla" w:cs="Sakkal Majalla"/>
                <w:b/>
                <w:bCs/>
                <w:noProof/>
                <w:sz w:val="28"/>
                <w:szCs w:val="28"/>
              </w:rPr>
            </w:pPr>
            <w:r w:rsidRPr="00106DA4">
              <w:rPr>
                <w:rFonts w:ascii="Sakkal Majalla" w:hAnsi="Sakkal Majalla" w:cs="Sakkal Majalla"/>
                <w:b/>
                <w:bCs/>
                <w:noProof/>
                <w:sz w:val="28"/>
                <w:szCs w:val="28"/>
                <w:rtl/>
              </w:rPr>
              <w:t>مسمى الوظيفة الفعلي</w:t>
            </w:r>
          </w:p>
        </w:tc>
        <w:tc>
          <w:tcPr>
            <w:tcW w:w="1644" w:type="pct"/>
            <w:gridSpan w:val="2"/>
            <w:tcBorders>
              <w:top w:val="single" w:sz="4" w:space="0" w:color="auto"/>
              <w:left w:val="single" w:sz="4" w:space="0" w:color="auto"/>
              <w:bottom w:val="nil"/>
              <w:right w:val="single" w:sz="4" w:space="0" w:color="auto"/>
            </w:tcBorders>
            <w:vAlign w:val="center"/>
          </w:tcPr>
          <w:p w14:paraId="57BE0DFF" w14:textId="47685EB6" w:rsidR="00500657" w:rsidRPr="006872EE" w:rsidRDefault="00500657" w:rsidP="00500657">
            <w:pPr>
              <w:pStyle w:val="NoSpacing"/>
              <w:jc w:val="center"/>
              <w:rPr>
                <w:rFonts w:ascii="Sakkal Majalla" w:hAnsi="Sakkal Majalla" w:cs="Sakkal Majalla"/>
                <w:b/>
                <w:bCs/>
                <w:noProof/>
                <w:sz w:val="26"/>
                <w:szCs w:val="26"/>
                <w:lang w:bidi="ar-JO"/>
              </w:rPr>
            </w:pPr>
            <w:r w:rsidRPr="00396EF5">
              <w:rPr>
                <w:rFonts w:ascii="Sakkal Majalla" w:hAnsi="Sakkal Majalla" w:cs="Sakkal Majalla" w:hint="cs"/>
                <w:b/>
                <w:bCs/>
                <w:noProof/>
                <w:sz w:val="26"/>
                <w:szCs w:val="26"/>
                <w:rtl/>
                <w:lang w:bidi="ar-JO"/>
              </w:rPr>
              <w:t>قانوني</w:t>
            </w:r>
          </w:p>
        </w:tc>
      </w:tr>
      <w:tr w:rsidR="00CD1126" w:rsidRPr="00D640F4" w14:paraId="3F2C2AFF" w14:textId="77777777" w:rsidTr="002072D8">
        <w:trPr>
          <w:trHeight w:val="464"/>
        </w:trPr>
        <w:tc>
          <w:tcPr>
            <w:tcW w:w="983" w:type="pct"/>
            <w:tcBorders>
              <w:top w:val="single" w:sz="4" w:space="0" w:color="auto"/>
              <w:left w:val="single" w:sz="4" w:space="0" w:color="auto"/>
              <w:bottom w:val="nil"/>
              <w:right w:val="single" w:sz="4" w:space="0" w:color="auto"/>
            </w:tcBorders>
            <w:shd w:val="clear" w:color="auto" w:fill="6BC0BB"/>
          </w:tcPr>
          <w:p w14:paraId="79868BD9" w14:textId="77777777" w:rsidR="00CD1126" w:rsidRPr="00255CEF" w:rsidRDefault="00CD1126" w:rsidP="00D07CD7">
            <w:pPr>
              <w:pStyle w:val="NoSpacing"/>
              <w:rPr>
                <w:rFonts w:ascii="Sakkal Majalla" w:hAnsi="Sakkal Majalla" w:cs="Sakkal Majalla"/>
                <w:b/>
                <w:bCs/>
                <w:noProof/>
                <w:sz w:val="28"/>
                <w:szCs w:val="28"/>
                <w:rtl/>
                <w:lang w:bidi="ar-JO"/>
              </w:rPr>
            </w:pPr>
            <w:r w:rsidRPr="00255CEF">
              <w:rPr>
                <w:rFonts w:ascii="Sakkal Majalla" w:hAnsi="Sakkal Majalla" w:cs="Sakkal Majalla" w:hint="cs"/>
                <w:b/>
                <w:bCs/>
                <w:noProof/>
                <w:sz w:val="28"/>
                <w:szCs w:val="28"/>
                <w:rtl/>
                <w:lang w:bidi="ar-JO"/>
              </w:rPr>
              <w:t>حجم الموارد البشرية*</w:t>
            </w:r>
          </w:p>
        </w:tc>
        <w:tc>
          <w:tcPr>
            <w:tcW w:w="1294" w:type="pct"/>
            <w:gridSpan w:val="4"/>
            <w:tcBorders>
              <w:top w:val="single" w:sz="4" w:space="0" w:color="auto"/>
              <w:left w:val="single" w:sz="4" w:space="0" w:color="auto"/>
              <w:bottom w:val="nil"/>
              <w:right w:val="single" w:sz="4" w:space="0" w:color="auto"/>
            </w:tcBorders>
          </w:tcPr>
          <w:p w14:paraId="39B0077B" w14:textId="77777777" w:rsidR="00CD1126" w:rsidRPr="00D640F4" w:rsidRDefault="00CD1126" w:rsidP="00D07CD7">
            <w:pPr>
              <w:pStyle w:val="NoSpacing"/>
              <w:ind w:left="785"/>
              <w:rPr>
                <w:rFonts w:ascii="Sakkal Majalla" w:hAnsi="Sakkal Majalla" w:cs="Sakkal Majalla"/>
                <w:noProof/>
                <w:sz w:val="28"/>
                <w:szCs w:val="28"/>
              </w:rPr>
            </w:pPr>
          </w:p>
        </w:tc>
        <w:tc>
          <w:tcPr>
            <w:tcW w:w="1079" w:type="pct"/>
            <w:gridSpan w:val="4"/>
            <w:tcBorders>
              <w:top w:val="single" w:sz="4" w:space="0" w:color="auto"/>
              <w:left w:val="single" w:sz="4" w:space="0" w:color="auto"/>
              <w:bottom w:val="nil"/>
              <w:right w:val="single" w:sz="4" w:space="0" w:color="auto"/>
            </w:tcBorders>
            <w:shd w:val="clear" w:color="auto" w:fill="6BC0BB"/>
          </w:tcPr>
          <w:p w14:paraId="311BD912" w14:textId="77777777" w:rsidR="00CD1126" w:rsidRPr="00255CEF" w:rsidRDefault="00CD1126" w:rsidP="00D07CD7">
            <w:pPr>
              <w:pStyle w:val="NoSpacing"/>
              <w:ind w:left="62" w:hanging="62"/>
              <w:rPr>
                <w:rFonts w:ascii="Sakkal Majalla" w:hAnsi="Sakkal Majalla" w:cs="Sakkal Majalla"/>
                <w:b/>
                <w:bCs/>
                <w:noProof/>
                <w:sz w:val="28"/>
                <w:szCs w:val="28"/>
                <w:rtl/>
              </w:rPr>
            </w:pPr>
            <w:r w:rsidRPr="00255CEF">
              <w:rPr>
                <w:rFonts w:ascii="Sakkal Majalla" w:hAnsi="Sakkal Majalla" w:cs="Sakkal Majalla" w:hint="cs"/>
                <w:b/>
                <w:bCs/>
                <w:noProof/>
                <w:sz w:val="28"/>
                <w:szCs w:val="28"/>
                <w:rtl/>
              </w:rPr>
              <w:t>حجم موازنة الدائرة*</w:t>
            </w:r>
          </w:p>
        </w:tc>
        <w:tc>
          <w:tcPr>
            <w:tcW w:w="1644" w:type="pct"/>
            <w:gridSpan w:val="2"/>
            <w:tcBorders>
              <w:top w:val="single" w:sz="4" w:space="0" w:color="auto"/>
              <w:left w:val="single" w:sz="4" w:space="0" w:color="auto"/>
              <w:bottom w:val="nil"/>
              <w:right w:val="single" w:sz="4" w:space="0" w:color="auto"/>
            </w:tcBorders>
          </w:tcPr>
          <w:p w14:paraId="146343C9" w14:textId="77777777" w:rsidR="00CD1126" w:rsidRPr="00D640F4" w:rsidRDefault="00CD1126" w:rsidP="00D07CD7">
            <w:pPr>
              <w:pStyle w:val="NoSpacing"/>
              <w:ind w:left="785"/>
              <w:rPr>
                <w:rFonts w:ascii="Sakkal Majalla" w:hAnsi="Sakkal Majalla" w:cs="Sakkal Majalla"/>
                <w:noProof/>
                <w:sz w:val="28"/>
                <w:szCs w:val="28"/>
              </w:rPr>
            </w:pPr>
          </w:p>
        </w:tc>
      </w:tr>
      <w:tr w:rsidR="00CD1126" w:rsidRPr="00D640F4" w14:paraId="18652A68" w14:textId="77777777" w:rsidTr="00CD1126">
        <w:trPr>
          <w:trHeight w:val="464"/>
        </w:trPr>
        <w:tc>
          <w:tcPr>
            <w:tcW w:w="5000" w:type="pct"/>
            <w:gridSpan w:val="11"/>
            <w:tcBorders>
              <w:top w:val="single" w:sz="4" w:space="0" w:color="auto"/>
              <w:left w:val="single" w:sz="4" w:space="0" w:color="auto"/>
              <w:bottom w:val="nil"/>
              <w:right w:val="single" w:sz="4" w:space="0" w:color="auto"/>
            </w:tcBorders>
            <w:shd w:val="clear" w:color="auto" w:fill="6BC0BB"/>
          </w:tcPr>
          <w:p w14:paraId="1C7A3C39" w14:textId="2BB0C262" w:rsidR="00CD1126" w:rsidRPr="00D640F4" w:rsidRDefault="00CD1126" w:rsidP="00D07CD7">
            <w:pPr>
              <w:pStyle w:val="NoSpacing"/>
              <w:rPr>
                <w:rFonts w:ascii="Sakkal Majalla" w:hAnsi="Sakkal Majalla" w:cs="Sakkal Majalla"/>
                <w:noProof/>
                <w:sz w:val="28"/>
                <w:szCs w:val="28"/>
              </w:rPr>
            </w:pPr>
            <w:r>
              <w:rPr>
                <w:rFonts w:ascii="Sakkal Majalla" w:hAnsi="Sakkal Majalla" w:cs="Sakkal Majalla" w:hint="cs"/>
                <w:noProof/>
                <w:sz w:val="28"/>
                <w:szCs w:val="28"/>
                <w:rtl/>
              </w:rPr>
              <w:t>*تعبأ لشاغلي وظائف المجموعة الثانية من الفئة العليا فقط.</w:t>
            </w:r>
          </w:p>
        </w:tc>
      </w:tr>
      <w:tr w:rsidR="00CD1126" w:rsidRPr="00D640F4" w14:paraId="1977289C" w14:textId="77777777" w:rsidTr="00CD1126">
        <w:trPr>
          <w:trHeight w:val="226"/>
        </w:trPr>
        <w:tc>
          <w:tcPr>
            <w:tcW w:w="5000" w:type="pct"/>
            <w:gridSpan w:val="11"/>
            <w:tcBorders>
              <w:top w:val="single" w:sz="4" w:space="0" w:color="auto"/>
              <w:left w:val="single" w:sz="4" w:space="0" w:color="auto"/>
              <w:bottom w:val="single" w:sz="4" w:space="0" w:color="auto"/>
              <w:right w:val="single" w:sz="4" w:space="0" w:color="auto"/>
            </w:tcBorders>
            <w:shd w:val="clear" w:color="auto" w:fill="6BC0BB"/>
          </w:tcPr>
          <w:p w14:paraId="6306DDC8" w14:textId="5B9666B2" w:rsidR="00CD1126" w:rsidRPr="00D640F4" w:rsidRDefault="00CD1126" w:rsidP="00CD1126">
            <w:pPr>
              <w:pStyle w:val="NoSpacing"/>
              <w:numPr>
                <w:ilvl w:val="1"/>
                <w:numId w:val="1"/>
              </w:numPr>
              <w:ind w:firstLine="620"/>
              <w:rPr>
                <w:rFonts w:ascii="Sakkal Majalla" w:hAnsi="Sakkal Majalla" w:cs="Sakkal Majalla"/>
                <w:b/>
                <w:bCs/>
                <w:sz w:val="28"/>
                <w:szCs w:val="28"/>
                <w:rtl/>
              </w:rPr>
            </w:pPr>
            <w:r w:rsidRPr="00D640F4">
              <w:rPr>
                <w:rFonts w:ascii="Sakkal Majalla" w:hAnsi="Sakkal Majalla" w:cs="Sakkal Majalla"/>
                <w:b/>
                <w:bCs/>
                <w:sz w:val="28"/>
                <w:szCs w:val="28"/>
                <w:rtl/>
                <w:lang w:bidi="ar-JO"/>
              </w:rPr>
              <w:t>موقع الوظيفة</w:t>
            </w:r>
            <w:r>
              <w:rPr>
                <w:rFonts w:ascii="Sakkal Majalla" w:hAnsi="Sakkal Majalla" w:cs="Sakkal Majalla" w:hint="cs"/>
                <w:b/>
                <w:bCs/>
                <w:sz w:val="28"/>
                <w:szCs w:val="28"/>
                <w:rtl/>
                <w:lang w:bidi="ar-JO"/>
              </w:rPr>
              <w:t xml:space="preserve"> في الهيكل التنظيمي للدائرة</w:t>
            </w:r>
          </w:p>
        </w:tc>
      </w:tr>
      <w:tr w:rsidR="00C35137" w:rsidRPr="00D640F4" w14:paraId="41D3D091" w14:textId="77777777" w:rsidTr="009A60DA">
        <w:trPr>
          <w:trHeight w:val="226"/>
        </w:trPr>
        <w:tc>
          <w:tcPr>
            <w:tcW w:w="5000" w:type="pct"/>
            <w:gridSpan w:val="11"/>
            <w:tcBorders>
              <w:top w:val="single" w:sz="4" w:space="0" w:color="auto"/>
              <w:left w:val="single" w:sz="4" w:space="0" w:color="auto"/>
              <w:bottom w:val="single" w:sz="4" w:space="0" w:color="auto"/>
              <w:right w:val="single" w:sz="4" w:space="0" w:color="auto"/>
            </w:tcBorders>
            <w:vAlign w:val="center"/>
          </w:tcPr>
          <w:p w14:paraId="24894975" w14:textId="6F8D1DEC" w:rsidR="00C35137" w:rsidRPr="00D640F4" w:rsidRDefault="00C35137" w:rsidP="006D1C5C">
            <w:pPr>
              <w:bidi/>
              <w:spacing w:after="0" w:line="240" w:lineRule="auto"/>
              <w:jc w:val="lowKashida"/>
              <w:rPr>
                <w:rFonts w:ascii="Sakkal Majalla" w:hAnsi="Sakkal Majalla" w:cs="Sakkal Majalla"/>
                <w:b/>
                <w:bCs/>
                <w:sz w:val="28"/>
                <w:szCs w:val="28"/>
                <w:rtl/>
              </w:rPr>
            </w:pPr>
            <w:r w:rsidRPr="00E40341">
              <w:rPr>
                <w:rFonts w:ascii="Simplified Arabic" w:hAnsi="Simplified Arabic" w:cs="Simplified Arabic"/>
                <w:b/>
                <w:bCs/>
                <w:sz w:val="26"/>
                <w:szCs w:val="26"/>
                <w:rtl/>
              </w:rPr>
              <w:t>تقع الوظيفة في قسم العقود والاتفاقيات، وترتبط الوظيفة ارتباطاً مباشراً برئيس قسم العقود والاتفاقيات.</w:t>
            </w:r>
          </w:p>
        </w:tc>
      </w:tr>
      <w:tr w:rsidR="00C35137" w:rsidRPr="00D640F4" w14:paraId="560B6A34" w14:textId="77777777" w:rsidTr="00CD1126">
        <w:trPr>
          <w:trHeight w:val="68"/>
        </w:trPr>
        <w:tc>
          <w:tcPr>
            <w:tcW w:w="5000" w:type="pct"/>
            <w:gridSpan w:val="11"/>
            <w:tcBorders>
              <w:top w:val="single" w:sz="4" w:space="0" w:color="auto"/>
              <w:left w:val="single" w:sz="4" w:space="0" w:color="auto"/>
              <w:bottom w:val="single" w:sz="4" w:space="0" w:color="auto"/>
              <w:right w:val="single" w:sz="4" w:space="0" w:color="auto"/>
            </w:tcBorders>
            <w:shd w:val="clear" w:color="auto" w:fill="6BC0BB"/>
          </w:tcPr>
          <w:p w14:paraId="75F513F4" w14:textId="13C1DE3F" w:rsidR="00C35137" w:rsidRPr="00255CEF" w:rsidRDefault="00843B00" w:rsidP="00C35137">
            <w:pPr>
              <w:pStyle w:val="NoSpacing"/>
              <w:numPr>
                <w:ilvl w:val="0"/>
                <w:numId w:val="2"/>
              </w:numPr>
              <w:rPr>
                <w:rFonts w:ascii="Sakkal Majalla" w:hAnsi="Sakkal Majalla" w:cs="Sakkal Majalla"/>
                <w:b/>
                <w:bCs/>
                <w:noProof/>
                <w:sz w:val="28"/>
                <w:szCs w:val="28"/>
              </w:rPr>
            </w:pPr>
            <w:r w:rsidRPr="00D640F4">
              <w:rPr>
                <w:rFonts w:ascii="Sakkal Majalla" w:hAnsi="Sakkal Majalla" w:cs="Sakkal Majalla"/>
                <w:noProof/>
                <w:sz w:val="28"/>
                <w:szCs w:val="28"/>
                <w:rtl/>
              </w:rPr>
              <w:drawing>
                <wp:anchor distT="0" distB="0" distL="114300" distR="114300" simplePos="0" relativeHeight="251660288" behindDoc="0" locked="0" layoutInCell="1" allowOverlap="1" wp14:anchorId="41CA2F78" wp14:editId="306742EF">
                  <wp:simplePos x="0" y="0"/>
                  <wp:positionH relativeFrom="column">
                    <wp:posOffset>5871993</wp:posOffset>
                  </wp:positionH>
                  <wp:positionV relativeFrom="paragraph">
                    <wp:posOffset>-575487</wp:posOffset>
                  </wp:positionV>
                  <wp:extent cx="334645" cy="334010"/>
                  <wp:effectExtent l="0" t="0" r="8255" b="8890"/>
                  <wp:wrapNone/>
                  <wp:docPr id="318586360" name="Graphic 318586360" descr="Hierarchy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586360" name="Graphic 11" descr="Hierarchy with solid fill"/>
                          <pic:cNvPicPr>
                            <a:picLocks noChangeAspect="1"/>
                          </pic:cNvPicPr>
                        </pic:nvPicPr>
                        <pic:blipFill>
                          <a:blip r:embed="rId9" cstate="print">
                            <a:duotone>
                              <a:prstClr val="black"/>
                              <a:schemeClr val="accent6">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34645" cy="334010"/>
                          </a:xfrm>
                          <a:prstGeom prst="rect">
                            <a:avLst/>
                          </a:prstGeom>
                        </pic:spPr>
                      </pic:pic>
                    </a:graphicData>
                  </a:graphic>
                  <wp14:sizeRelH relativeFrom="margin">
                    <wp14:pctWidth>0</wp14:pctWidth>
                  </wp14:sizeRelH>
                  <wp14:sizeRelV relativeFrom="margin">
                    <wp14:pctHeight>0</wp14:pctHeight>
                  </wp14:sizeRelV>
                </wp:anchor>
              </w:drawing>
            </w:r>
            <w:r w:rsidR="00C35137" w:rsidRPr="00255CEF">
              <w:rPr>
                <w:b/>
                <w:bCs/>
                <w:noProof/>
              </w:rPr>
              <w:drawing>
                <wp:anchor distT="0" distB="0" distL="114300" distR="114300" simplePos="0" relativeHeight="251673600" behindDoc="0" locked="0" layoutInCell="1" allowOverlap="1" wp14:anchorId="08E1BF29" wp14:editId="576F3CA5">
                  <wp:simplePos x="0" y="0"/>
                  <wp:positionH relativeFrom="column">
                    <wp:posOffset>5812790</wp:posOffset>
                  </wp:positionH>
                  <wp:positionV relativeFrom="paragraph">
                    <wp:posOffset>-30480</wp:posOffset>
                  </wp:positionV>
                  <wp:extent cx="333375" cy="334010"/>
                  <wp:effectExtent l="0" t="0" r="9525" b="8890"/>
                  <wp:wrapNone/>
                  <wp:docPr id="922883159" name="Picture 922883159" descr="Targ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883159" name="Graphic 16" descr="Target with solid fill"/>
                          <pic:cNvPicPr>
                            <a:picLocks noChangeAspect="1"/>
                          </pic:cNvPicPr>
                        </pic:nvPicPr>
                        <pic:blipFill>
                          <a:blip r:embed="rId11" cstate="print">
                            <a:duotone>
                              <a:prstClr val="black"/>
                              <a:schemeClr val="accent6">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33375" cy="334010"/>
                          </a:xfrm>
                          <a:prstGeom prst="rect">
                            <a:avLst/>
                          </a:prstGeom>
                        </pic:spPr>
                      </pic:pic>
                    </a:graphicData>
                  </a:graphic>
                </wp:anchor>
              </w:drawing>
            </w:r>
            <w:r w:rsidR="00C35137" w:rsidRPr="00255CEF">
              <w:rPr>
                <w:rFonts w:ascii="Sakkal Majalla" w:hAnsi="Sakkal Majalla" w:cs="Sakkal Majalla" w:hint="cs"/>
                <w:b/>
                <w:bCs/>
                <w:noProof/>
                <w:sz w:val="28"/>
                <w:szCs w:val="28"/>
                <w:rtl/>
              </w:rPr>
              <w:t>الغرض من الوظيفة</w:t>
            </w:r>
          </w:p>
        </w:tc>
      </w:tr>
      <w:tr w:rsidR="00C35137" w:rsidRPr="00D640F4" w14:paraId="186BB53E" w14:textId="77777777" w:rsidTr="00CD1126">
        <w:trPr>
          <w:trHeight w:val="68"/>
        </w:trPr>
        <w:tc>
          <w:tcPr>
            <w:tcW w:w="5000" w:type="pct"/>
            <w:gridSpan w:val="11"/>
            <w:tcBorders>
              <w:top w:val="single" w:sz="4" w:space="0" w:color="auto"/>
              <w:left w:val="single" w:sz="4" w:space="0" w:color="auto"/>
              <w:bottom w:val="single" w:sz="4" w:space="0" w:color="auto"/>
              <w:right w:val="single" w:sz="4" w:space="0" w:color="auto"/>
            </w:tcBorders>
            <w:shd w:val="clear" w:color="auto" w:fill="6BC0BB"/>
          </w:tcPr>
          <w:p w14:paraId="0EF642C2" w14:textId="2463716E" w:rsidR="00C35137" w:rsidRPr="00255CEF" w:rsidRDefault="00C35137" w:rsidP="00C35137">
            <w:pPr>
              <w:pStyle w:val="NoSpacing"/>
              <w:rPr>
                <w:rFonts w:ascii="Sakkal Majalla" w:hAnsi="Sakkal Majalla" w:cs="Sakkal Majalla"/>
                <w:b/>
                <w:bCs/>
                <w:sz w:val="28"/>
                <w:szCs w:val="28"/>
                <w:rtl/>
              </w:rPr>
            </w:pPr>
            <w:r w:rsidRPr="00255CEF">
              <w:rPr>
                <w:rFonts w:ascii="Sakkal Majalla" w:hAnsi="Sakkal Majalla" w:cs="Sakkal Majalla" w:hint="cs"/>
                <w:b/>
                <w:bCs/>
                <w:sz w:val="28"/>
                <w:szCs w:val="28"/>
                <w:rtl/>
                <w:lang w:bidi="ar-JO"/>
              </w:rPr>
              <w:t xml:space="preserve">                     </w:t>
            </w:r>
            <w:r w:rsidRPr="00255CEF">
              <w:rPr>
                <w:rFonts w:ascii="Sakkal Majalla" w:hAnsi="Sakkal Majalla" w:cs="Sakkal Majalla"/>
                <w:b/>
                <w:bCs/>
                <w:sz w:val="28"/>
                <w:szCs w:val="28"/>
                <w:rtl/>
                <w:lang w:bidi="ar-JO"/>
              </w:rPr>
              <w:t>المهمة الرئيسية للوظيفة (</w:t>
            </w:r>
            <w:r w:rsidRPr="00255CEF">
              <w:rPr>
                <w:rFonts w:ascii="Sakkal Majalla" w:hAnsi="Sakkal Majalla" w:cs="Sakkal Majalla" w:hint="cs"/>
                <w:b/>
                <w:bCs/>
                <w:sz w:val="28"/>
                <w:szCs w:val="28"/>
                <w:rtl/>
                <w:lang w:bidi="ar-JO"/>
              </w:rPr>
              <w:t>الهدف</w:t>
            </w:r>
            <w:r w:rsidRPr="00255CEF">
              <w:rPr>
                <w:rFonts w:ascii="Sakkal Majalla" w:hAnsi="Sakkal Majalla" w:cs="Sakkal Majalla"/>
                <w:b/>
                <w:bCs/>
                <w:sz w:val="28"/>
                <w:szCs w:val="28"/>
                <w:rtl/>
                <w:lang w:bidi="ar-JO"/>
              </w:rPr>
              <w:t xml:space="preserve"> من الوظيفة)</w:t>
            </w:r>
          </w:p>
        </w:tc>
      </w:tr>
      <w:tr w:rsidR="00500657" w:rsidRPr="00D640F4" w14:paraId="0F34A2F4" w14:textId="77777777" w:rsidTr="00A40DEC">
        <w:trPr>
          <w:trHeight w:val="802"/>
        </w:trPr>
        <w:tc>
          <w:tcPr>
            <w:tcW w:w="5000" w:type="pct"/>
            <w:gridSpan w:val="11"/>
            <w:tcBorders>
              <w:top w:val="single" w:sz="4" w:space="0" w:color="auto"/>
              <w:left w:val="single" w:sz="4" w:space="0" w:color="auto"/>
              <w:bottom w:val="single" w:sz="4" w:space="0" w:color="auto"/>
              <w:right w:val="single" w:sz="4" w:space="0" w:color="auto"/>
            </w:tcBorders>
          </w:tcPr>
          <w:p w14:paraId="4CB9CE85" w14:textId="44EE7108" w:rsidR="00500657" w:rsidRPr="006D1C5C" w:rsidRDefault="00500657" w:rsidP="00500657">
            <w:pPr>
              <w:bidi/>
              <w:spacing w:after="0" w:line="240" w:lineRule="auto"/>
              <w:jc w:val="lowKashida"/>
              <w:rPr>
                <w:rFonts w:ascii="Simplified Arabic" w:hAnsi="Simplified Arabic" w:cs="Simplified Arabic"/>
                <w:b/>
                <w:bCs/>
                <w:sz w:val="26"/>
                <w:szCs w:val="26"/>
                <w:rtl/>
              </w:rPr>
            </w:pPr>
            <w:r w:rsidRPr="00F376E1">
              <w:rPr>
                <w:rFonts w:ascii="Simplified Arabic" w:hAnsi="Simplified Arabic" w:cs="Simplified Arabic"/>
                <w:b/>
                <w:bCs/>
                <w:sz w:val="26"/>
                <w:szCs w:val="26"/>
                <w:rtl/>
              </w:rPr>
              <w:t>تختص الوظيفة بتنفيذ ومتابعة الأعمال القانونية المتعلقة بالعقود والاتفاقيات ومذكرات التفاهم التي تبرمها الوزارة مع الأطراف الخارجية، لضمان توافقها مع أحكام قانون البيئة الاستثمارية والتشريعات والسياسات المعتمدة</w:t>
            </w:r>
            <w:r>
              <w:rPr>
                <w:rFonts w:ascii="Simplified Arabic" w:hAnsi="Simplified Arabic" w:cs="Simplified Arabic" w:hint="cs"/>
                <w:b/>
                <w:bCs/>
                <w:sz w:val="26"/>
                <w:szCs w:val="26"/>
                <w:rtl/>
              </w:rPr>
              <w:t>.</w:t>
            </w:r>
          </w:p>
        </w:tc>
      </w:tr>
      <w:tr w:rsidR="00C35137" w:rsidRPr="00D640F4" w14:paraId="785ABB48" w14:textId="77777777" w:rsidTr="00CD1126">
        <w:trPr>
          <w:trHeight w:val="68"/>
        </w:trPr>
        <w:tc>
          <w:tcPr>
            <w:tcW w:w="5000" w:type="pct"/>
            <w:gridSpan w:val="11"/>
            <w:tcBorders>
              <w:top w:val="single" w:sz="4" w:space="0" w:color="auto"/>
              <w:left w:val="single" w:sz="4" w:space="0" w:color="auto"/>
              <w:bottom w:val="single" w:sz="4" w:space="0" w:color="auto"/>
              <w:right w:val="single" w:sz="4" w:space="0" w:color="auto"/>
            </w:tcBorders>
            <w:shd w:val="clear" w:color="auto" w:fill="6BC0BB"/>
            <w:vAlign w:val="center"/>
          </w:tcPr>
          <w:p w14:paraId="715C2DEC" w14:textId="77777777" w:rsidR="00C35137" w:rsidRPr="006D1C5C" w:rsidRDefault="00C35137" w:rsidP="00C35137">
            <w:pPr>
              <w:pStyle w:val="NoSpacing"/>
              <w:numPr>
                <w:ilvl w:val="0"/>
                <w:numId w:val="2"/>
              </w:numPr>
              <w:rPr>
                <w:rFonts w:ascii="Sakkal Majalla" w:hAnsi="Sakkal Majalla" w:cs="Sakkal Majalla"/>
                <w:b/>
                <w:bCs/>
                <w:noProof/>
                <w:sz w:val="28"/>
                <w:szCs w:val="28"/>
                <w:rtl/>
              </w:rPr>
            </w:pPr>
            <w:r w:rsidRPr="006D1C5C">
              <w:rPr>
                <w:rFonts w:ascii="Sakkal Majalla" w:hAnsi="Sakkal Majalla" w:cs="Sakkal Majalla"/>
                <w:b/>
                <w:bCs/>
                <w:noProof/>
                <w:sz w:val="28"/>
                <w:szCs w:val="28"/>
              </w:rPr>
              <w:drawing>
                <wp:anchor distT="0" distB="0" distL="114300" distR="114300" simplePos="0" relativeHeight="251684864" behindDoc="0" locked="0" layoutInCell="1" allowOverlap="1" wp14:anchorId="61765AFC" wp14:editId="148D559C">
                  <wp:simplePos x="0" y="0"/>
                  <wp:positionH relativeFrom="column">
                    <wp:posOffset>5782945</wp:posOffset>
                  </wp:positionH>
                  <wp:positionV relativeFrom="paragraph">
                    <wp:posOffset>-34290</wp:posOffset>
                  </wp:positionV>
                  <wp:extent cx="334010" cy="321945"/>
                  <wp:effectExtent l="0" t="0" r="8890" b="1905"/>
                  <wp:wrapNone/>
                  <wp:docPr id="626505078" name="Picture 626505078" descr="Business Growth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505078" name="Graphic 19" descr="Business Growth with solid fill"/>
                          <pic:cNvPicPr>
                            <a:picLocks noChangeAspect="1"/>
                          </pic:cNvPicPr>
                        </pic:nvPicPr>
                        <pic:blipFill>
                          <a:blip r:embed="rId13" cstate="print">
                            <a:duotone>
                              <a:prstClr val="black"/>
                              <a:schemeClr val="accent6">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34010" cy="321945"/>
                          </a:xfrm>
                          <a:prstGeom prst="rect">
                            <a:avLst/>
                          </a:prstGeom>
                        </pic:spPr>
                      </pic:pic>
                    </a:graphicData>
                  </a:graphic>
                  <wp14:sizeRelH relativeFrom="margin">
                    <wp14:pctWidth>0</wp14:pctWidth>
                  </wp14:sizeRelH>
                  <wp14:sizeRelV relativeFrom="margin">
                    <wp14:pctHeight>0</wp14:pctHeight>
                  </wp14:sizeRelV>
                </wp:anchor>
              </w:drawing>
            </w:r>
            <w:r w:rsidRPr="006D1C5C">
              <w:rPr>
                <w:rFonts w:ascii="Sakkal Majalla" w:hAnsi="Sakkal Majalla" w:cs="Sakkal Majalla" w:hint="cs"/>
                <w:b/>
                <w:bCs/>
                <w:noProof/>
                <w:sz w:val="28"/>
                <w:szCs w:val="28"/>
                <w:rtl/>
              </w:rPr>
              <w:t>المهام و الواجبات المسؤوليات الرئيسية</w:t>
            </w:r>
          </w:p>
        </w:tc>
      </w:tr>
      <w:tr w:rsidR="00C35137" w:rsidRPr="00D640F4" w14:paraId="77243CEA" w14:textId="77777777" w:rsidTr="00CD1126">
        <w:trPr>
          <w:trHeight w:val="68"/>
        </w:trPr>
        <w:tc>
          <w:tcPr>
            <w:tcW w:w="5000" w:type="pct"/>
            <w:gridSpan w:val="11"/>
            <w:tcBorders>
              <w:top w:val="single" w:sz="4" w:space="0" w:color="auto"/>
              <w:left w:val="single" w:sz="4" w:space="0" w:color="auto"/>
              <w:bottom w:val="single" w:sz="4" w:space="0" w:color="auto"/>
              <w:right w:val="single" w:sz="4" w:space="0" w:color="auto"/>
            </w:tcBorders>
            <w:shd w:val="clear" w:color="auto" w:fill="6BC0BB"/>
            <w:vAlign w:val="center"/>
          </w:tcPr>
          <w:p w14:paraId="4BCF9F6F" w14:textId="77777777" w:rsidR="00C35137" w:rsidRPr="00255CEF" w:rsidRDefault="00C35137" w:rsidP="00C35137">
            <w:pPr>
              <w:pStyle w:val="NoSpacing"/>
              <w:rPr>
                <w:rFonts w:ascii="Sakkal Majalla" w:hAnsi="Sakkal Majalla" w:cs="Sakkal Majalla"/>
                <w:b/>
                <w:bCs/>
                <w:sz w:val="28"/>
                <w:szCs w:val="28"/>
                <w:rtl/>
                <w:lang w:bidi="ar-JO"/>
              </w:rPr>
            </w:pPr>
            <w:r w:rsidRPr="00255CEF">
              <w:rPr>
                <w:rFonts w:ascii="Sakkal Majalla" w:hAnsi="Sakkal Majalla" w:cs="Sakkal Majalla" w:hint="cs"/>
                <w:b/>
                <w:bCs/>
                <w:sz w:val="28"/>
                <w:szCs w:val="28"/>
                <w:rtl/>
                <w:lang w:bidi="ar-JO"/>
              </w:rPr>
              <w:t xml:space="preserve">                  </w:t>
            </w:r>
            <w:r w:rsidRPr="00255CEF">
              <w:rPr>
                <w:rFonts w:ascii="Sakkal Majalla" w:hAnsi="Sakkal Majalla" w:cs="Sakkal Majalla"/>
                <w:b/>
                <w:bCs/>
                <w:sz w:val="28"/>
                <w:szCs w:val="28"/>
                <w:rtl/>
                <w:lang w:bidi="ar-JO"/>
              </w:rPr>
              <w:t xml:space="preserve">  </w:t>
            </w:r>
            <w:r w:rsidRPr="00255CEF">
              <w:rPr>
                <w:rFonts w:ascii="Sakkal Majalla" w:hAnsi="Sakkal Majalla" w:cs="Sakkal Majalla" w:hint="cs"/>
                <w:b/>
                <w:bCs/>
                <w:sz w:val="28"/>
                <w:szCs w:val="28"/>
                <w:rtl/>
                <w:lang w:bidi="ar-JO"/>
              </w:rPr>
              <w:t>المهام التفصيلية والمسؤوليات</w:t>
            </w:r>
          </w:p>
        </w:tc>
      </w:tr>
      <w:tr w:rsidR="00C35137" w:rsidRPr="00D640F4" w14:paraId="64DD6FB1" w14:textId="77777777" w:rsidTr="00CD1126">
        <w:trPr>
          <w:trHeight w:val="620"/>
        </w:trPr>
        <w:tc>
          <w:tcPr>
            <w:tcW w:w="5000" w:type="pct"/>
            <w:gridSpan w:val="11"/>
            <w:tcBorders>
              <w:top w:val="single" w:sz="4" w:space="0" w:color="auto"/>
              <w:left w:val="single" w:sz="4" w:space="0" w:color="auto"/>
              <w:right w:val="single" w:sz="4" w:space="0" w:color="auto"/>
            </w:tcBorders>
            <w:vAlign w:val="center"/>
          </w:tcPr>
          <w:p w14:paraId="36453C29" w14:textId="77777777" w:rsidR="0058586A" w:rsidRPr="0058586A" w:rsidRDefault="0058586A" w:rsidP="0058586A">
            <w:pPr>
              <w:pStyle w:val="NoSpacing"/>
              <w:numPr>
                <w:ilvl w:val="0"/>
                <w:numId w:val="3"/>
              </w:numPr>
              <w:ind w:left="282" w:hanging="282"/>
              <w:jc w:val="lowKashida"/>
              <w:rPr>
                <w:rFonts w:ascii="Sakkal Majalla" w:hAnsi="Sakkal Majalla" w:cs="Sakkal Majalla"/>
                <w:b/>
                <w:bCs/>
                <w:noProof/>
                <w:color w:val="000000" w:themeColor="text1"/>
                <w:sz w:val="28"/>
                <w:szCs w:val="28"/>
              </w:rPr>
            </w:pPr>
            <w:r w:rsidRPr="0058586A">
              <w:rPr>
                <w:rFonts w:ascii="Sakkal Majalla" w:hAnsi="Sakkal Majalla" w:cs="Sakkal Majalla"/>
                <w:b/>
                <w:bCs/>
                <w:noProof/>
                <w:color w:val="000000" w:themeColor="text1"/>
                <w:sz w:val="28"/>
                <w:szCs w:val="28"/>
                <w:rtl/>
              </w:rPr>
              <w:t>يعد الصيغ النموذجية للاتفاقيات المنوي ابرامها مع الجهات التي تتولى إدارة وتطوير المناطق التنموية أو الحرة (المطورين الرئيسيين) وفقاً لأحكام قانون البيئة الاستثمارية ونظام تنظيم البيئة الاستثمارية.</w:t>
            </w:r>
          </w:p>
          <w:p w14:paraId="1921C21F" w14:textId="77777777" w:rsidR="0058586A" w:rsidRPr="0058586A" w:rsidRDefault="0058586A" w:rsidP="0058586A">
            <w:pPr>
              <w:pStyle w:val="NoSpacing"/>
              <w:numPr>
                <w:ilvl w:val="0"/>
                <w:numId w:val="3"/>
              </w:numPr>
              <w:ind w:left="282" w:hanging="282"/>
              <w:jc w:val="lowKashida"/>
              <w:rPr>
                <w:rFonts w:ascii="Sakkal Majalla" w:hAnsi="Sakkal Majalla" w:cs="Sakkal Majalla"/>
                <w:b/>
                <w:bCs/>
                <w:noProof/>
                <w:color w:val="000000" w:themeColor="text1"/>
                <w:sz w:val="28"/>
                <w:szCs w:val="28"/>
              </w:rPr>
            </w:pPr>
            <w:r w:rsidRPr="0058586A">
              <w:rPr>
                <w:rFonts w:ascii="Sakkal Majalla" w:hAnsi="Sakkal Majalla" w:cs="Sakkal Majalla"/>
                <w:b/>
                <w:bCs/>
                <w:noProof/>
                <w:color w:val="000000" w:themeColor="text1"/>
                <w:sz w:val="28"/>
                <w:szCs w:val="28"/>
                <w:rtl/>
              </w:rPr>
              <w:t>يعد ويدرس مقترحات المعايير وشروط تجديد أو تعديل أو إنهاء العقود المبرمة مع المطورين الرئيسيين، ويرفع التوصيات الأولية للرئيس المباشر، بهدف ضمان توافق هذه العقود مع المتطلبات القانونية والمتغيرات ذات الصلة.</w:t>
            </w:r>
          </w:p>
          <w:p w14:paraId="3F20CED7" w14:textId="77777777" w:rsidR="0058586A" w:rsidRPr="0058586A" w:rsidRDefault="0058586A" w:rsidP="0058586A">
            <w:pPr>
              <w:pStyle w:val="NoSpacing"/>
              <w:numPr>
                <w:ilvl w:val="0"/>
                <w:numId w:val="3"/>
              </w:numPr>
              <w:ind w:left="282" w:hanging="282"/>
              <w:jc w:val="lowKashida"/>
              <w:rPr>
                <w:rFonts w:ascii="Sakkal Majalla" w:hAnsi="Sakkal Majalla" w:cs="Sakkal Majalla"/>
                <w:b/>
                <w:bCs/>
                <w:noProof/>
                <w:color w:val="000000" w:themeColor="text1"/>
                <w:sz w:val="28"/>
                <w:szCs w:val="28"/>
              </w:rPr>
            </w:pPr>
            <w:r w:rsidRPr="0058586A">
              <w:rPr>
                <w:rFonts w:ascii="Sakkal Majalla" w:hAnsi="Sakkal Majalla" w:cs="Sakkal Majalla"/>
                <w:b/>
                <w:bCs/>
                <w:noProof/>
                <w:color w:val="000000" w:themeColor="text1"/>
                <w:sz w:val="28"/>
                <w:szCs w:val="28"/>
                <w:rtl/>
              </w:rPr>
              <w:t>يراجع ويدرس العقود والاتفاقيات ومذكرات التفاهم التي تبرمها الوزارة مع الأطراف الخارجية، بهدف التأكد من توافقها مع أحكام القانون وتطبيقها بشكل صحيح.</w:t>
            </w:r>
          </w:p>
          <w:p w14:paraId="68ABF50E" w14:textId="77777777" w:rsidR="0058586A" w:rsidRPr="0058586A" w:rsidRDefault="0058586A" w:rsidP="0058586A">
            <w:pPr>
              <w:pStyle w:val="NoSpacing"/>
              <w:numPr>
                <w:ilvl w:val="0"/>
                <w:numId w:val="3"/>
              </w:numPr>
              <w:ind w:left="282" w:hanging="282"/>
              <w:jc w:val="lowKashida"/>
              <w:rPr>
                <w:rFonts w:ascii="Sakkal Majalla" w:hAnsi="Sakkal Majalla" w:cs="Sakkal Majalla"/>
                <w:b/>
                <w:bCs/>
                <w:noProof/>
                <w:color w:val="000000" w:themeColor="text1"/>
                <w:sz w:val="28"/>
                <w:szCs w:val="28"/>
              </w:rPr>
            </w:pPr>
            <w:r w:rsidRPr="0058586A">
              <w:rPr>
                <w:rFonts w:ascii="Sakkal Majalla" w:hAnsi="Sakkal Majalla" w:cs="Sakkal Majalla"/>
                <w:b/>
                <w:bCs/>
                <w:noProof/>
                <w:color w:val="000000" w:themeColor="text1"/>
                <w:sz w:val="28"/>
                <w:szCs w:val="28"/>
                <w:rtl/>
              </w:rPr>
              <w:t>يبدي الرأي القانوني ويعد المذكرات القانونية المتعلقة بالطلبات الواردة من المطورين الرئيسيين بشأن اتفاقيات التطوير وآليات تنفيذ التزاماتهم، استنادًا إلى القانون والسياسات المعتمدة، بهدف توضيح التزامات الأطراف والتقيد بالأحكام القانونية.</w:t>
            </w:r>
          </w:p>
          <w:p w14:paraId="27E509F5" w14:textId="77777777" w:rsidR="0058586A" w:rsidRPr="0058586A" w:rsidRDefault="0058586A" w:rsidP="0058586A">
            <w:pPr>
              <w:pStyle w:val="NoSpacing"/>
              <w:numPr>
                <w:ilvl w:val="0"/>
                <w:numId w:val="3"/>
              </w:numPr>
              <w:ind w:left="282" w:hanging="282"/>
              <w:jc w:val="lowKashida"/>
              <w:rPr>
                <w:rFonts w:ascii="Sakkal Majalla" w:hAnsi="Sakkal Majalla" w:cs="Sakkal Majalla"/>
                <w:b/>
                <w:bCs/>
                <w:noProof/>
                <w:color w:val="000000" w:themeColor="text1"/>
                <w:sz w:val="28"/>
                <w:szCs w:val="28"/>
              </w:rPr>
            </w:pPr>
            <w:r w:rsidRPr="0058586A">
              <w:rPr>
                <w:rFonts w:ascii="Sakkal Majalla" w:hAnsi="Sakkal Majalla" w:cs="Sakkal Majalla"/>
                <w:b/>
                <w:bCs/>
                <w:noProof/>
                <w:color w:val="000000" w:themeColor="text1"/>
                <w:sz w:val="28"/>
                <w:szCs w:val="28"/>
                <w:rtl/>
              </w:rPr>
              <w:lastRenderedPageBreak/>
              <w:t>يعمل على صياغة وتنظيم الجوانب القانونية للاتفاقيات ومذكرات التفاهم، بهدف ضمان توافقها مع التشريعات النافذة والسياسات المعتمدة ودعم سير العمل القانوني في الوزارة.</w:t>
            </w:r>
          </w:p>
          <w:p w14:paraId="1DBC88EB" w14:textId="18BBB6C0" w:rsidR="00C35137" w:rsidRPr="00C71037" w:rsidRDefault="0058586A" w:rsidP="0058586A">
            <w:pPr>
              <w:pStyle w:val="NoSpacing"/>
              <w:numPr>
                <w:ilvl w:val="0"/>
                <w:numId w:val="3"/>
              </w:numPr>
              <w:ind w:left="282" w:hanging="282"/>
              <w:jc w:val="lowKashida"/>
              <w:rPr>
                <w:rFonts w:ascii="Sakkal Majalla" w:hAnsi="Sakkal Majalla" w:cs="Sakkal Majalla"/>
                <w:b/>
                <w:bCs/>
                <w:noProof/>
                <w:color w:val="000000" w:themeColor="text1"/>
                <w:sz w:val="28"/>
                <w:szCs w:val="28"/>
                <w:rtl/>
              </w:rPr>
            </w:pPr>
            <w:r w:rsidRPr="0058586A">
              <w:rPr>
                <w:rFonts w:ascii="Sakkal Majalla" w:hAnsi="Sakkal Majalla" w:cs="Sakkal Majalla"/>
                <w:b/>
                <w:bCs/>
                <w:noProof/>
                <w:color w:val="000000" w:themeColor="text1"/>
                <w:sz w:val="28"/>
                <w:szCs w:val="28"/>
                <w:rtl/>
              </w:rPr>
              <w:t>ينفذ أية مهام أخرى يكلف بها من قبل الرئيس المباشر وتقع ضمن نطاق عمله ومهامه ومسؤولياته الوظيفية.</w:t>
            </w:r>
          </w:p>
        </w:tc>
      </w:tr>
      <w:tr w:rsidR="00C35137" w:rsidRPr="00D640F4" w14:paraId="52910E28" w14:textId="77777777" w:rsidTr="00CD1126">
        <w:trPr>
          <w:trHeight w:val="68"/>
        </w:trPr>
        <w:tc>
          <w:tcPr>
            <w:tcW w:w="5000" w:type="pct"/>
            <w:gridSpan w:val="11"/>
            <w:tcBorders>
              <w:top w:val="single" w:sz="4" w:space="0" w:color="auto"/>
              <w:left w:val="single" w:sz="4" w:space="0" w:color="auto"/>
              <w:bottom w:val="single" w:sz="4" w:space="0" w:color="auto"/>
              <w:right w:val="single" w:sz="4" w:space="0" w:color="auto"/>
            </w:tcBorders>
            <w:shd w:val="clear" w:color="auto" w:fill="6BC0BB"/>
          </w:tcPr>
          <w:p w14:paraId="1E12CEB7" w14:textId="77777777" w:rsidR="00C35137" w:rsidRPr="00255CEF" w:rsidRDefault="00C35137" w:rsidP="00C35137">
            <w:pPr>
              <w:pStyle w:val="NoSpacing"/>
              <w:numPr>
                <w:ilvl w:val="0"/>
                <w:numId w:val="2"/>
              </w:numPr>
              <w:rPr>
                <w:rFonts w:ascii="Sakkal Majalla" w:hAnsi="Sakkal Majalla" w:cs="Sakkal Majalla"/>
                <w:b/>
                <w:bCs/>
                <w:noProof/>
                <w:sz w:val="28"/>
                <w:szCs w:val="28"/>
              </w:rPr>
            </w:pPr>
            <w:r w:rsidRPr="00255CEF">
              <w:rPr>
                <w:rFonts w:ascii="Sakkal Majalla" w:hAnsi="Sakkal Majalla" w:cs="Sakkal Majalla" w:hint="cs"/>
                <w:b/>
                <w:bCs/>
                <w:noProof/>
                <w:sz w:val="28"/>
                <w:szCs w:val="28"/>
                <w:rtl/>
              </w:rPr>
              <w:lastRenderedPageBreak/>
              <w:t>مكونات الوظيفة</w:t>
            </w:r>
          </w:p>
        </w:tc>
      </w:tr>
      <w:tr w:rsidR="00C35137" w:rsidRPr="00D640F4" w14:paraId="1CDE25EC" w14:textId="77777777" w:rsidTr="00CD1126">
        <w:trPr>
          <w:trHeight w:val="422"/>
        </w:trPr>
        <w:tc>
          <w:tcPr>
            <w:tcW w:w="5000" w:type="pct"/>
            <w:gridSpan w:val="11"/>
            <w:tcBorders>
              <w:top w:val="single" w:sz="4" w:space="0" w:color="auto"/>
              <w:left w:val="single" w:sz="4" w:space="0" w:color="auto"/>
              <w:bottom w:val="single" w:sz="4" w:space="0" w:color="auto"/>
              <w:right w:val="single" w:sz="4" w:space="0" w:color="auto"/>
            </w:tcBorders>
            <w:shd w:val="clear" w:color="auto" w:fill="6BC0BB"/>
          </w:tcPr>
          <w:p w14:paraId="21D8FFE8" w14:textId="7E1A8B13" w:rsidR="00C35137" w:rsidRPr="00255CEF" w:rsidRDefault="00C35137" w:rsidP="00C35137">
            <w:pPr>
              <w:pStyle w:val="NoSpacing"/>
              <w:rPr>
                <w:rFonts w:ascii="Sakkal Majalla" w:hAnsi="Sakkal Majalla" w:cs="Sakkal Majalla"/>
                <w:b/>
                <w:bCs/>
                <w:sz w:val="28"/>
                <w:szCs w:val="28"/>
                <w:rtl/>
              </w:rPr>
            </w:pPr>
            <w:r w:rsidRPr="00255CEF">
              <w:rPr>
                <w:rFonts w:ascii="Sakkal Majalla" w:hAnsi="Sakkal Majalla" w:cs="Sakkal Majalla"/>
                <w:b/>
                <w:bCs/>
                <w:noProof/>
                <w:sz w:val="28"/>
                <w:szCs w:val="28"/>
              </w:rPr>
              <w:drawing>
                <wp:anchor distT="0" distB="0" distL="114300" distR="114300" simplePos="0" relativeHeight="251683840" behindDoc="0" locked="0" layoutInCell="1" allowOverlap="1" wp14:anchorId="0D19EFE8" wp14:editId="37154D88">
                  <wp:simplePos x="0" y="0"/>
                  <wp:positionH relativeFrom="margin">
                    <wp:posOffset>5819140</wp:posOffset>
                  </wp:positionH>
                  <wp:positionV relativeFrom="margin">
                    <wp:posOffset>0</wp:posOffset>
                  </wp:positionV>
                  <wp:extent cx="352425" cy="276225"/>
                  <wp:effectExtent l="0" t="0" r="9525" b="0"/>
                  <wp:wrapSquare wrapText="bothSides"/>
                  <wp:docPr id="958255150" name="Graphic 958255150" descr="Chat with solid fill"/>
                  <wp:cNvGraphicFramePr/>
                  <a:graphic xmlns:a="http://schemas.openxmlformats.org/drawingml/2006/main">
                    <a:graphicData uri="http://schemas.openxmlformats.org/drawingml/2006/picture">
                      <pic:pic xmlns:pic="http://schemas.openxmlformats.org/drawingml/2006/picture">
                        <pic:nvPicPr>
                          <pic:cNvPr id="958255150" name="Graphic 958255150" descr="Chat with solid fill"/>
                          <pic:cNvPicPr/>
                        </pic:nvPicPr>
                        <pic:blipFill>
                          <a:blip r:embed="rId15" cstate="print">
                            <a:duotone>
                              <a:prstClr val="black"/>
                              <a:schemeClr val="accent6">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2425" cy="276225"/>
                          </a:xfrm>
                          <a:prstGeom prst="rect">
                            <a:avLst/>
                          </a:prstGeom>
                        </pic:spPr>
                      </pic:pic>
                    </a:graphicData>
                  </a:graphic>
                  <wp14:sizeRelH relativeFrom="margin">
                    <wp14:pctWidth>0</wp14:pctWidth>
                  </wp14:sizeRelH>
                  <wp14:sizeRelV relativeFrom="margin">
                    <wp14:pctHeight>0</wp14:pctHeight>
                  </wp14:sizeRelV>
                </wp:anchor>
              </w:drawing>
            </w:r>
            <w:r w:rsidR="0097641F" w:rsidRPr="00255CEF">
              <w:rPr>
                <w:rFonts w:ascii="Sakkal Majalla" w:hAnsi="Sakkal Majalla" w:cs="Sakkal Majalla" w:hint="cs"/>
                <w:b/>
                <w:bCs/>
                <w:sz w:val="28"/>
                <w:szCs w:val="28"/>
                <w:rtl/>
              </w:rPr>
              <w:t>4.1 اتصالات</w:t>
            </w:r>
            <w:r w:rsidRPr="00255CEF">
              <w:rPr>
                <w:rFonts w:ascii="Sakkal Majalla" w:hAnsi="Sakkal Majalla" w:cs="Sakkal Majalla"/>
                <w:b/>
                <w:bCs/>
                <w:sz w:val="28"/>
                <w:szCs w:val="28"/>
                <w:rtl/>
              </w:rPr>
              <w:t xml:space="preserve"> </w:t>
            </w:r>
            <w:r w:rsidRPr="00255CEF">
              <w:rPr>
                <w:rFonts w:ascii="Sakkal Majalla" w:hAnsi="Sakkal Majalla" w:cs="Sakkal Majalla"/>
                <w:b/>
                <w:bCs/>
                <w:sz w:val="28"/>
                <w:szCs w:val="28"/>
                <w:rtl/>
                <w:lang w:bidi="ar-JO"/>
              </w:rPr>
              <w:t>العمل</w:t>
            </w:r>
          </w:p>
        </w:tc>
      </w:tr>
      <w:tr w:rsidR="00C35137" w:rsidRPr="00D640F4" w14:paraId="53498F0F" w14:textId="77777777" w:rsidTr="00C35137">
        <w:trPr>
          <w:trHeight w:val="68"/>
        </w:trPr>
        <w:tc>
          <w:tcPr>
            <w:tcW w:w="1966" w:type="pct"/>
            <w:gridSpan w:val="4"/>
            <w:tcBorders>
              <w:top w:val="single" w:sz="4" w:space="0" w:color="auto"/>
              <w:left w:val="single" w:sz="4" w:space="0" w:color="auto"/>
              <w:bottom w:val="single" w:sz="4" w:space="0" w:color="auto"/>
              <w:right w:val="single" w:sz="4" w:space="0" w:color="auto"/>
            </w:tcBorders>
            <w:shd w:val="clear" w:color="auto" w:fill="6BC0BB"/>
            <w:vAlign w:val="center"/>
          </w:tcPr>
          <w:p w14:paraId="1161A2E2" w14:textId="20C87966" w:rsidR="00C35137" w:rsidRPr="00255CEF" w:rsidRDefault="00C35137" w:rsidP="00C35137">
            <w:pPr>
              <w:pStyle w:val="ListParagraph"/>
              <w:bidi/>
              <w:spacing w:after="0" w:line="240" w:lineRule="auto"/>
              <w:ind w:left="0"/>
              <w:jc w:val="center"/>
              <w:rPr>
                <w:rFonts w:ascii="Sakkal Majalla" w:hAnsi="Sakkal Majalla" w:cs="Sakkal Majalla"/>
                <w:b/>
                <w:bCs/>
                <w:sz w:val="28"/>
                <w:szCs w:val="28"/>
                <w:rtl/>
              </w:rPr>
            </w:pPr>
            <w:r w:rsidRPr="00255CEF">
              <w:rPr>
                <w:rFonts w:ascii="Sakkal Majalla" w:hAnsi="Sakkal Majalla" w:cs="Sakkal Majalla" w:hint="cs"/>
                <w:b/>
                <w:bCs/>
                <w:sz w:val="28"/>
                <w:szCs w:val="28"/>
                <w:rtl/>
              </w:rPr>
              <w:t xml:space="preserve">ماهية </w:t>
            </w:r>
            <w:r w:rsidR="0097641F" w:rsidRPr="00255CEF">
              <w:rPr>
                <w:rFonts w:ascii="Sakkal Majalla" w:hAnsi="Sakkal Majalla" w:cs="Sakkal Majalla" w:hint="cs"/>
                <w:b/>
                <w:bCs/>
                <w:sz w:val="28"/>
                <w:szCs w:val="28"/>
                <w:rtl/>
              </w:rPr>
              <w:t>وغرض الاتصال</w:t>
            </w:r>
          </w:p>
        </w:tc>
        <w:tc>
          <w:tcPr>
            <w:tcW w:w="2186" w:type="pct"/>
            <w:gridSpan w:val="6"/>
            <w:tcBorders>
              <w:top w:val="single" w:sz="4" w:space="0" w:color="auto"/>
              <w:left w:val="single" w:sz="4" w:space="0" w:color="auto"/>
              <w:bottom w:val="single" w:sz="4" w:space="0" w:color="auto"/>
              <w:right w:val="single" w:sz="4" w:space="0" w:color="auto"/>
            </w:tcBorders>
            <w:shd w:val="clear" w:color="auto" w:fill="6BC0BB"/>
            <w:vAlign w:val="center"/>
          </w:tcPr>
          <w:p w14:paraId="69B26AE7" w14:textId="77777777" w:rsidR="00C35137" w:rsidRPr="00255CEF" w:rsidRDefault="00C35137" w:rsidP="00C35137">
            <w:pPr>
              <w:bidi/>
              <w:spacing w:after="0" w:line="240" w:lineRule="auto"/>
              <w:jc w:val="center"/>
              <w:rPr>
                <w:rFonts w:ascii="Sakkal Majalla" w:hAnsi="Sakkal Majalla" w:cs="Sakkal Majalla"/>
                <w:b/>
                <w:bCs/>
                <w:sz w:val="28"/>
                <w:szCs w:val="28"/>
                <w:rtl/>
              </w:rPr>
            </w:pPr>
            <w:r w:rsidRPr="00255CEF">
              <w:rPr>
                <w:rFonts w:ascii="Sakkal Majalla" w:hAnsi="Sakkal Majalla" w:cs="Sakkal Majalla" w:hint="cs"/>
                <w:b/>
                <w:bCs/>
                <w:sz w:val="28"/>
                <w:szCs w:val="28"/>
                <w:rtl/>
              </w:rPr>
              <w:t>جهات ومستوى الاتصال</w:t>
            </w:r>
          </w:p>
        </w:tc>
        <w:tc>
          <w:tcPr>
            <w:tcW w:w="848" w:type="pct"/>
            <w:tcBorders>
              <w:top w:val="single" w:sz="4" w:space="0" w:color="auto"/>
              <w:left w:val="single" w:sz="4" w:space="0" w:color="auto"/>
              <w:bottom w:val="single" w:sz="4" w:space="0" w:color="auto"/>
              <w:right w:val="single" w:sz="4" w:space="0" w:color="auto"/>
            </w:tcBorders>
            <w:shd w:val="clear" w:color="auto" w:fill="6BC0BB"/>
            <w:vAlign w:val="center"/>
          </w:tcPr>
          <w:p w14:paraId="7CBBFF99" w14:textId="77777777" w:rsidR="00C35137" w:rsidRPr="00255CEF" w:rsidRDefault="00C35137" w:rsidP="00C35137">
            <w:pPr>
              <w:bidi/>
              <w:spacing w:after="0" w:line="240" w:lineRule="auto"/>
              <w:jc w:val="center"/>
              <w:rPr>
                <w:rFonts w:ascii="Sakkal Majalla" w:hAnsi="Sakkal Majalla" w:cs="Sakkal Majalla"/>
                <w:b/>
                <w:bCs/>
                <w:sz w:val="28"/>
                <w:szCs w:val="28"/>
                <w:rtl/>
              </w:rPr>
            </w:pPr>
            <w:r w:rsidRPr="00255CEF">
              <w:rPr>
                <w:rFonts w:ascii="Sakkal Majalla" w:hAnsi="Sakkal Majalla" w:cs="Sakkal Majalla"/>
                <w:b/>
                <w:bCs/>
                <w:sz w:val="28"/>
                <w:szCs w:val="28"/>
                <w:rtl/>
              </w:rPr>
              <w:t>مدى التكرار</w:t>
            </w:r>
          </w:p>
        </w:tc>
      </w:tr>
      <w:tr w:rsidR="00C35137" w:rsidRPr="00D640F4" w14:paraId="6F38983C" w14:textId="77777777" w:rsidTr="00DE09B5">
        <w:trPr>
          <w:trHeight w:val="68"/>
        </w:trPr>
        <w:tc>
          <w:tcPr>
            <w:tcW w:w="1966" w:type="pct"/>
            <w:gridSpan w:val="4"/>
            <w:tcBorders>
              <w:top w:val="single" w:sz="4" w:space="0" w:color="auto"/>
              <w:left w:val="single" w:sz="4" w:space="0" w:color="auto"/>
              <w:bottom w:val="single" w:sz="4" w:space="0" w:color="auto"/>
              <w:right w:val="single" w:sz="4" w:space="0" w:color="auto"/>
            </w:tcBorders>
            <w:vAlign w:val="center"/>
          </w:tcPr>
          <w:p w14:paraId="4014D845" w14:textId="40DE5F89" w:rsidR="00D61533" w:rsidRPr="00D61533" w:rsidRDefault="00D61533" w:rsidP="00432879">
            <w:pPr>
              <w:pStyle w:val="ListParagraph"/>
              <w:numPr>
                <w:ilvl w:val="0"/>
                <w:numId w:val="6"/>
              </w:numPr>
              <w:bidi/>
              <w:spacing w:after="0" w:line="240" w:lineRule="auto"/>
              <w:ind w:left="162" w:hanging="162"/>
              <w:jc w:val="lowKashida"/>
              <w:rPr>
                <w:rFonts w:ascii="Sakkal Majalla" w:hAnsi="Sakkal Majalla" w:cs="Sakkal Majalla"/>
                <w:sz w:val="26"/>
                <w:szCs w:val="26"/>
              </w:rPr>
            </w:pPr>
            <w:r w:rsidRPr="00D61533">
              <w:rPr>
                <w:rFonts w:ascii="Sakkal Majalla" w:hAnsi="Sakkal Majalla" w:cs="Sakkal Majalla"/>
                <w:sz w:val="26"/>
                <w:szCs w:val="26"/>
                <w:rtl/>
              </w:rPr>
              <w:t>تبادل معلومات روتينية متصلة بالعمل مباشرة</w:t>
            </w:r>
            <w:r w:rsidRPr="00D61533">
              <w:rPr>
                <w:rFonts w:ascii="Sakkal Majalla" w:hAnsi="Sakkal Majalla" w:cs="Sakkal Majalla" w:hint="cs"/>
                <w:sz w:val="26"/>
                <w:szCs w:val="26"/>
                <w:rtl/>
              </w:rPr>
              <w:t>.</w:t>
            </w:r>
          </w:p>
          <w:p w14:paraId="7AB9A648" w14:textId="794AAD11" w:rsidR="00D61533" w:rsidRPr="00D61533" w:rsidRDefault="00D61533" w:rsidP="00432879">
            <w:pPr>
              <w:pStyle w:val="ListParagraph"/>
              <w:numPr>
                <w:ilvl w:val="0"/>
                <w:numId w:val="6"/>
              </w:numPr>
              <w:bidi/>
              <w:spacing w:after="0" w:line="240" w:lineRule="auto"/>
              <w:ind w:left="162" w:hanging="162"/>
              <w:jc w:val="lowKashida"/>
              <w:rPr>
                <w:rFonts w:ascii="Sakkal Majalla" w:hAnsi="Sakkal Majalla" w:cs="Sakkal Majalla"/>
                <w:sz w:val="26"/>
                <w:szCs w:val="26"/>
                <w:rtl/>
              </w:rPr>
            </w:pPr>
            <w:r w:rsidRPr="00D61533">
              <w:rPr>
                <w:rFonts w:ascii="Sakkal Majalla" w:hAnsi="Sakkal Majalla" w:cs="Sakkal Majalla"/>
                <w:sz w:val="26"/>
                <w:szCs w:val="26"/>
                <w:rtl/>
              </w:rPr>
              <w:t>تنسيق العمل</w:t>
            </w:r>
            <w:r w:rsidRPr="00D61533">
              <w:rPr>
                <w:rFonts w:ascii="Sakkal Majalla" w:hAnsi="Sakkal Majalla" w:cs="Sakkal Majalla" w:hint="cs"/>
                <w:sz w:val="26"/>
                <w:szCs w:val="26"/>
                <w:rtl/>
              </w:rPr>
              <w:t>.</w:t>
            </w:r>
          </w:p>
          <w:p w14:paraId="151F1C35" w14:textId="60991263" w:rsidR="00C35137" w:rsidRPr="00432879" w:rsidRDefault="00D61533" w:rsidP="00432879">
            <w:pPr>
              <w:pStyle w:val="ListParagraph"/>
              <w:numPr>
                <w:ilvl w:val="0"/>
                <w:numId w:val="6"/>
              </w:numPr>
              <w:bidi/>
              <w:spacing w:after="0" w:line="240" w:lineRule="auto"/>
              <w:ind w:left="162" w:hanging="162"/>
              <w:jc w:val="lowKashida"/>
              <w:rPr>
                <w:rFonts w:ascii="Sakkal Majalla" w:hAnsi="Sakkal Majalla" w:cs="Sakkal Majalla"/>
                <w:sz w:val="26"/>
                <w:szCs w:val="26"/>
                <w:rtl/>
              </w:rPr>
            </w:pPr>
            <w:r w:rsidRPr="00D61533">
              <w:rPr>
                <w:rFonts w:ascii="Sakkal Majalla" w:hAnsi="Sakkal Majalla" w:cs="Sakkal Majalla"/>
                <w:sz w:val="26"/>
                <w:szCs w:val="26"/>
                <w:rtl/>
              </w:rPr>
              <w:t>توضيح أساليب العمل وطرقه أو تفسير البرامج والأعمال</w:t>
            </w:r>
            <w:r w:rsidRPr="00D61533">
              <w:rPr>
                <w:rFonts w:ascii="Sakkal Majalla" w:hAnsi="Sakkal Majalla" w:cs="Sakkal Majalla" w:hint="cs"/>
                <w:sz w:val="26"/>
                <w:szCs w:val="26"/>
                <w:rtl/>
              </w:rPr>
              <w:t>.</w:t>
            </w:r>
          </w:p>
        </w:tc>
        <w:tc>
          <w:tcPr>
            <w:tcW w:w="2186" w:type="pct"/>
            <w:gridSpan w:val="6"/>
            <w:tcBorders>
              <w:top w:val="single" w:sz="4" w:space="0" w:color="auto"/>
              <w:left w:val="single" w:sz="4" w:space="0" w:color="auto"/>
              <w:bottom w:val="single" w:sz="4" w:space="0" w:color="auto"/>
              <w:right w:val="single" w:sz="4" w:space="0" w:color="auto"/>
            </w:tcBorders>
            <w:vAlign w:val="center"/>
          </w:tcPr>
          <w:p w14:paraId="0696D029" w14:textId="1AEFC8DF" w:rsidR="00DE09B5" w:rsidRPr="002332CE" w:rsidRDefault="00DE09B5" w:rsidP="00DE09B5">
            <w:pPr>
              <w:pStyle w:val="ListParagraph"/>
              <w:numPr>
                <w:ilvl w:val="0"/>
                <w:numId w:val="6"/>
              </w:numPr>
              <w:bidi/>
              <w:spacing w:after="0" w:line="240" w:lineRule="auto"/>
              <w:ind w:left="162" w:hanging="162"/>
              <w:rPr>
                <w:rFonts w:ascii="Sakkal Majalla" w:hAnsi="Sakkal Majalla" w:cs="Sakkal Majalla"/>
                <w:sz w:val="26"/>
                <w:szCs w:val="26"/>
              </w:rPr>
            </w:pPr>
            <w:r w:rsidRPr="002332CE">
              <w:rPr>
                <w:rFonts w:ascii="Sakkal Majalla" w:hAnsi="Sakkal Majalla" w:cs="Sakkal Majalla"/>
                <w:sz w:val="26"/>
                <w:szCs w:val="26"/>
                <w:rtl/>
              </w:rPr>
              <w:t>زملاء العمل المباشرين</w:t>
            </w:r>
            <w:r>
              <w:rPr>
                <w:rFonts w:ascii="Sakkal Majalla" w:hAnsi="Sakkal Majalla" w:cs="Sakkal Majalla" w:hint="cs"/>
                <w:sz w:val="26"/>
                <w:szCs w:val="26"/>
                <w:rtl/>
              </w:rPr>
              <w:t>.</w:t>
            </w:r>
          </w:p>
          <w:p w14:paraId="62BC5689" w14:textId="0D886B62" w:rsidR="00DE09B5" w:rsidRPr="002332CE" w:rsidRDefault="00DE09B5" w:rsidP="00DE09B5">
            <w:pPr>
              <w:pStyle w:val="ListParagraph"/>
              <w:numPr>
                <w:ilvl w:val="0"/>
                <w:numId w:val="6"/>
              </w:numPr>
              <w:bidi/>
              <w:spacing w:after="0" w:line="240" w:lineRule="auto"/>
              <w:ind w:left="162" w:hanging="162"/>
              <w:rPr>
                <w:rFonts w:ascii="Sakkal Majalla" w:hAnsi="Sakkal Majalla" w:cs="Sakkal Majalla"/>
                <w:sz w:val="26"/>
                <w:szCs w:val="26"/>
                <w:rtl/>
              </w:rPr>
            </w:pPr>
            <w:r w:rsidRPr="002332CE">
              <w:rPr>
                <w:rFonts w:ascii="Sakkal Majalla" w:hAnsi="Sakkal Majalla" w:cs="Sakkal Majalla"/>
                <w:sz w:val="26"/>
                <w:szCs w:val="26"/>
                <w:rtl/>
              </w:rPr>
              <w:t xml:space="preserve">موظفين </w:t>
            </w:r>
            <w:r w:rsidR="00432879">
              <w:rPr>
                <w:rFonts w:ascii="Sakkal Majalla" w:hAnsi="Sakkal Majalla" w:cs="Sakkal Majalla" w:hint="cs"/>
                <w:sz w:val="26"/>
                <w:szCs w:val="26"/>
                <w:rtl/>
              </w:rPr>
              <w:t>المديريات و</w:t>
            </w:r>
            <w:r w:rsidRPr="002332CE">
              <w:rPr>
                <w:rFonts w:ascii="Sakkal Majalla" w:hAnsi="Sakkal Majalla" w:cs="Sakkal Majalla"/>
                <w:sz w:val="26"/>
                <w:szCs w:val="26"/>
                <w:rtl/>
              </w:rPr>
              <w:t xml:space="preserve">الوحدات الأخرى </w:t>
            </w:r>
            <w:r w:rsidR="00432879">
              <w:rPr>
                <w:rFonts w:ascii="Sakkal Majalla" w:hAnsi="Sakkal Majalla" w:cs="Sakkal Majalla" w:hint="cs"/>
                <w:sz w:val="26"/>
                <w:szCs w:val="26"/>
                <w:rtl/>
              </w:rPr>
              <w:t>ب</w:t>
            </w:r>
            <w:r w:rsidRPr="002332CE">
              <w:rPr>
                <w:rFonts w:ascii="Sakkal Majalla" w:hAnsi="Sakkal Majalla" w:cs="Sakkal Majalla"/>
                <w:sz w:val="26"/>
                <w:szCs w:val="26"/>
                <w:rtl/>
              </w:rPr>
              <w:t>الوزارة</w:t>
            </w:r>
            <w:r>
              <w:rPr>
                <w:rFonts w:ascii="Sakkal Majalla" w:hAnsi="Sakkal Majalla" w:cs="Sakkal Majalla" w:hint="cs"/>
                <w:sz w:val="26"/>
                <w:szCs w:val="26"/>
                <w:rtl/>
              </w:rPr>
              <w:t>.</w:t>
            </w:r>
          </w:p>
          <w:p w14:paraId="293B307D" w14:textId="7A4ED131" w:rsidR="00DE09B5" w:rsidRPr="002332CE" w:rsidRDefault="00DE09B5" w:rsidP="00DE09B5">
            <w:pPr>
              <w:pStyle w:val="ListParagraph"/>
              <w:numPr>
                <w:ilvl w:val="0"/>
                <w:numId w:val="6"/>
              </w:numPr>
              <w:bidi/>
              <w:spacing w:after="0" w:line="240" w:lineRule="auto"/>
              <w:ind w:left="162" w:hanging="162"/>
              <w:rPr>
                <w:rFonts w:ascii="Sakkal Majalla" w:hAnsi="Sakkal Majalla" w:cs="Sakkal Majalla"/>
                <w:sz w:val="26"/>
                <w:szCs w:val="26"/>
                <w:rtl/>
              </w:rPr>
            </w:pPr>
            <w:r w:rsidRPr="002332CE">
              <w:rPr>
                <w:rFonts w:ascii="Sakkal Majalla" w:hAnsi="Sakkal Majalla" w:cs="Sakkal Majalla"/>
                <w:sz w:val="26"/>
                <w:szCs w:val="26"/>
                <w:rtl/>
              </w:rPr>
              <w:t xml:space="preserve">موظفي الدوائر الحكومية </w:t>
            </w:r>
            <w:r>
              <w:rPr>
                <w:rFonts w:ascii="Sakkal Majalla" w:hAnsi="Sakkal Majalla" w:cs="Sakkal Majalla" w:hint="cs"/>
                <w:sz w:val="26"/>
                <w:szCs w:val="26"/>
                <w:rtl/>
              </w:rPr>
              <w:t>الأخرى.</w:t>
            </w:r>
          </w:p>
          <w:p w14:paraId="6589E2DC" w14:textId="36FFD84F" w:rsidR="00C35137" w:rsidRPr="00DE09B5" w:rsidRDefault="00DE09B5" w:rsidP="00DE09B5">
            <w:pPr>
              <w:pStyle w:val="ListParagraph"/>
              <w:numPr>
                <w:ilvl w:val="0"/>
                <w:numId w:val="6"/>
              </w:numPr>
              <w:bidi/>
              <w:spacing w:after="0" w:line="240" w:lineRule="auto"/>
              <w:ind w:left="162" w:hanging="162"/>
              <w:rPr>
                <w:rFonts w:ascii="Sakkal Majalla" w:hAnsi="Sakkal Majalla" w:cs="Sakkal Majalla"/>
                <w:sz w:val="26"/>
                <w:szCs w:val="26"/>
                <w:rtl/>
              </w:rPr>
            </w:pPr>
            <w:r w:rsidRPr="002332CE">
              <w:rPr>
                <w:rFonts w:ascii="Sakkal Majalla" w:hAnsi="Sakkal Majalla" w:cs="Sakkal Majalla"/>
                <w:sz w:val="26"/>
                <w:szCs w:val="26"/>
                <w:rtl/>
              </w:rPr>
              <w:t>الهيئات المحلية</w:t>
            </w:r>
            <w:r>
              <w:rPr>
                <w:rFonts w:ascii="Sakkal Majalla" w:hAnsi="Sakkal Majalla" w:cs="Sakkal Majalla" w:hint="cs"/>
                <w:sz w:val="26"/>
                <w:szCs w:val="26"/>
                <w:rtl/>
              </w:rPr>
              <w:t>.</w:t>
            </w:r>
          </w:p>
        </w:tc>
        <w:tc>
          <w:tcPr>
            <w:tcW w:w="848" w:type="pct"/>
            <w:tcBorders>
              <w:top w:val="single" w:sz="4" w:space="0" w:color="auto"/>
              <w:left w:val="single" w:sz="4" w:space="0" w:color="auto"/>
              <w:bottom w:val="single" w:sz="4" w:space="0" w:color="auto"/>
              <w:right w:val="single" w:sz="4" w:space="0" w:color="auto"/>
            </w:tcBorders>
            <w:vAlign w:val="center"/>
          </w:tcPr>
          <w:p w14:paraId="45691976" w14:textId="38E1F3A4" w:rsidR="00DE09B5" w:rsidRPr="002332CE" w:rsidRDefault="00DE09B5" w:rsidP="00DE09B5">
            <w:pPr>
              <w:pStyle w:val="ListParagraph"/>
              <w:numPr>
                <w:ilvl w:val="0"/>
                <w:numId w:val="6"/>
              </w:numPr>
              <w:bidi/>
              <w:spacing w:after="0" w:line="240" w:lineRule="auto"/>
              <w:ind w:left="162" w:hanging="162"/>
              <w:rPr>
                <w:rFonts w:ascii="Sakkal Majalla" w:hAnsi="Sakkal Majalla" w:cs="Sakkal Majalla"/>
                <w:sz w:val="26"/>
                <w:szCs w:val="26"/>
              </w:rPr>
            </w:pPr>
            <w:r w:rsidRPr="002332CE">
              <w:rPr>
                <w:rFonts w:ascii="Sakkal Majalla" w:hAnsi="Sakkal Majalla" w:cs="Sakkal Majalla"/>
                <w:sz w:val="26"/>
                <w:szCs w:val="26"/>
                <w:rtl/>
              </w:rPr>
              <w:t>يومياً</w:t>
            </w:r>
            <w:r>
              <w:rPr>
                <w:rFonts w:ascii="Sakkal Majalla" w:hAnsi="Sakkal Majalla" w:cs="Sakkal Majalla" w:hint="cs"/>
                <w:sz w:val="26"/>
                <w:szCs w:val="26"/>
                <w:rtl/>
              </w:rPr>
              <w:t>.</w:t>
            </w:r>
          </w:p>
          <w:p w14:paraId="6C029F34" w14:textId="306E0F56" w:rsidR="00DE09B5" w:rsidRPr="002332CE" w:rsidRDefault="00432879" w:rsidP="00DE09B5">
            <w:pPr>
              <w:pStyle w:val="ListParagraph"/>
              <w:numPr>
                <w:ilvl w:val="0"/>
                <w:numId w:val="6"/>
              </w:numPr>
              <w:bidi/>
              <w:spacing w:after="0" w:line="240" w:lineRule="auto"/>
              <w:ind w:left="162" w:hanging="162"/>
              <w:rPr>
                <w:rFonts w:ascii="Sakkal Majalla" w:hAnsi="Sakkal Majalla" w:cs="Sakkal Majalla"/>
                <w:sz w:val="26"/>
                <w:szCs w:val="26"/>
              </w:rPr>
            </w:pPr>
            <w:r>
              <w:rPr>
                <w:rFonts w:ascii="Sakkal Majalla" w:hAnsi="Sakkal Majalla" w:cs="Sakkal Majalla" w:hint="cs"/>
                <w:sz w:val="26"/>
                <w:szCs w:val="26"/>
                <w:rtl/>
              </w:rPr>
              <w:t>أ</w:t>
            </w:r>
            <w:r w:rsidR="00DE09B5" w:rsidRPr="002332CE">
              <w:rPr>
                <w:rFonts w:ascii="Sakkal Majalla" w:hAnsi="Sakkal Majalla" w:cs="Sakkal Majalla"/>
                <w:sz w:val="26"/>
                <w:szCs w:val="26"/>
                <w:rtl/>
              </w:rPr>
              <w:t>سبوعيا</w:t>
            </w:r>
            <w:r w:rsidR="00DE09B5">
              <w:rPr>
                <w:rFonts w:ascii="Sakkal Majalla" w:hAnsi="Sakkal Majalla" w:cs="Sakkal Majalla" w:hint="cs"/>
                <w:sz w:val="26"/>
                <w:szCs w:val="26"/>
                <w:rtl/>
              </w:rPr>
              <w:t>ً.</w:t>
            </w:r>
          </w:p>
          <w:p w14:paraId="75D1084E" w14:textId="2388265F" w:rsidR="00C35137" w:rsidRPr="00DE09B5" w:rsidRDefault="00DE09B5" w:rsidP="00DE09B5">
            <w:pPr>
              <w:pStyle w:val="ListParagraph"/>
              <w:numPr>
                <w:ilvl w:val="0"/>
                <w:numId w:val="6"/>
              </w:numPr>
              <w:bidi/>
              <w:spacing w:after="0" w:line="240" w:lineRule="auto"/>
              <w:ind w:left="162" w:hanging="162"/>
              <w:rPr>
                <w:rFonts w:ascii="Sakkal Majalla" w:hAnsi="Sakkal Majalla" w:cs="Sakkal Majalla"/>
                <w:sz w:val="26"/>
                <w:szCs w:val="26"/>
                <w:rtl/>
              </w:rPr>
            </w:pPr>
            <w:r w:rsidRPr="002332CE">
              <w:rPr>
                <w:rFonts w:ascii="Sakkal Majalla" w:hAnsi="Sakkal Majalla" w:cs="Sakkal Majalla"/>
                <w:sz w:val="26"/>
                <w:szCs w:val="26"/>
                <w:rtl/>
              </w:rPr>
              <w:t>شهرياً</w:t>
            </w:r>
            <w:r>
              <w:rPr>
                <w:rFonts w:ascii="Sakkal Majalla" w:hAnsi="Sakkal Majalla" w:cs="Sakkal Majalla" w:hint="cs"/>
                <w:sz w:val="26"/>
                <w:szCs w:val="26"/>
                <w:rtl/>
              </w:rPr>
              <w:t>.</w:t>
            </w:r>
          </w:p>
        </w:tc>
      </w:tr>
      <w:tr w:rsidR="00C35137" w:rsidRPr="00D640F4" w14:paraId="39C16B9C" w14:textId="77777777" w:rsidTr="00CD1126">
        <w:trPr>
          <w:trHeight w:val="68"/>
        </w:trPr>
        <w:tc>
          <w:tcPr>
            <w:tcW w:w="5000" w:type="pct"/>
            <w:gridSpan w:val="11"/>
            <w:tcBorders>
              <w:top w:val="single" w:sz="4" w:space="0" w:color="auto"/>
              <w:left w:val="single" w:sz="4" w:space="0" w:color="auto"/>
              <w:bottom w:val="single" w:sz="4" w:space="0" w:color="auto"/>
              <w:right w:val="single" w:sz="4" w:space="0" w:color="auto"/>
            </w:tcBorders>
            <w:shd w:val="clear" w:color="auto" w:fill="6BC0BB"/>
          </w:tcPr>
          <w:p w14:paraId="69353865" w14:textId="094F224C" w:rsidR="00C35137" w:rsidRPr="00432879" w:rsidRDefault="00C35137" w:rsidP="00C35137">
            <w:pPr>
              <w:pStyle w:val="NoSpacing"/>
              <w:rPr>
                <w:rFonts w:ascii="Sakkal Majalla" w:hAnsi="Sakkal Majalla" w:cs="Sakkal Majalla"/>
                <w:b/>
                <w:bCs/>
                <w:sz w:val="28"/>
                <w:szCs w:val="28"/>
                <w:rtl/>
                <w:lang w:bidi="ar-JO"/>
              </w:rPr>
            </w:pPr>
            <w:r w:rsidRPr="00432879">
              <w:rPr>
                <w:rFonts w:ascii="Sakkal Majalla" w:hAnsi="Sakkal Majalla" w:cs="Sakkal Majalla" w:hint="cs"/>
                <w:b/>
                <w:bCs/>
                <w:sz w:val="28"/>
                <w:szCs w:val="28"/>
                <w:rtl/>
                <w:lang w:bidi="ar-JO"/>
              </w:rPr>
              <w:t xml:space="preserve">                4.2</w:t>
            </w:r>
            <w:r w:rsidRPr="00432879">
              <w:rPr>
                <w:rFonts w:ascii="Sakkal Majalla" w:hAnsi="Sakkal Majalla" w:cs="Sakkal Majalla" w:hint="cs"/>
                <w:b/>
                <w:bCs/>
                <w:sz w:val="28"/>
                <w:szCs w:val="28"/>
                <w:rtl/>
              </w:rPr>
              <w:t xml:space="preserve"> </w:t>
            </w:r>
            <w:r w:rsidRPr="00432879">
              <w:rPr>
                <w:rFonts w:ascii="Sakkal Majalla" w:hAnsi="Sakkal Majalla" w:cs="Sakkal Majalla"/>
                <w:b/>
                <w:bCs/>
                <w:sz w:val="28"/>
                <w:szCs w:val="28"/>
                <w:rtl/>
              </w:rPr>
              <w:t>المتطلبات الذهنية لحل مشكلات العمل</w:t>
            </w:r>
          </w:p>
        </w:tc>
      </w:tr>
      <w:tr w:rsidR="00C35137" w:rsidRPr="00D640F4" w14:paraId="04E6A0B6" w14:textId="77777777" w:rsidTr="00CD1126">
        <w:trPr>
          <w:trHeight w:val="312"/>
        </w:trPr>
        <w:tc>
          <w:tcPr>
            <w:tcW w:w="5000" w:type="pct"/>
            <w:gridSpan w:val="11"/>
            <w:tcBorders>
              <w:left w:val="single" w:sz="4" w:space="0" w:color="auto"/>
              <w:bottom w:val="single" w:sz="4" w:space="0" w:color="auto"/>
              <w:right w:val="single" w:sz="4" w:space="0" w:color="auto"/>
            </w:tcBorders>
          </w:tcPr>
          <w:p w14:paraId="5037B9FB" w14:textId="16B69DFC" w:rsidR="00C35137" w:rsidRPr="00A65720" w:rsidRDefault="009A2C60" w:rsidP="00843B00">
            <w:pPr>
              <w:bidi/>
              <w:spacing w:after="0"/>
              <w:jc w:val="lowKashida"/>
              <w:rPr>
                <w:rFonts w:ascii="Sakkal Majalla" w:hAnsi="Sakkal Majalla" w:cs="Sakkal Majalla"/>
                <w:sz w:val="26"/>
                <w:szCs w:val="26"/>
                <w:rtl/>
                <w:lang w:bidi="ar-JO"/>
              </w:rPr>
            </w:pPr>
            <w:r w:rsidRPr="00A65720">
              <w:rPr>
                <w:rFonts w:ascii="Sakkal Majalla" w:hAnsi="Sakkal Majalla" w:cs="Sakkal Majalla"/>
                <w:noProof/>
                <w:sz w:val="26"/>
                <w:szCs w:val="26"/>
                <w:lang w:bidi="ar-JO"/>
              </w:rPr>
              <w:drawing>
                <wp:anchor distT="0" distB="0" distL="114300" distR="114300" simplePos="0" relativeHeight="251685888" behindDoc="0" locked="0" layoutInCell="1" allowOverlap="1" wp14:anchorId="474C215D" wp14:editId="29977AD3">
                  <wp:simplePos x="0" y="0"/>
                  <wp:positionH relativeFrom="column">
                    <wp:posOffset>6029679</wp:posOffset>
                  </wp:positionH>
                  <wp:positionV relativeFrom="paragraph">
                    <wp:posOffset>-265657</wp:posOffset>
                  </wp:positionV>
                  <wp:extent cx="276447" cy="276086"/>
                  <wp:effectExtent l="0" t="0" r="0" b="0"/>
                  <wp:wrapNone/>
                  <wp:docPr id="465790253" name="Picture 465790253" descr="Clipboar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790253" name="Graphic 47" descr="Clipboard with solid fill"/>
                          <pic:cNvPicPr>
                            <a:picLocks noChangeAspect="1"/>
                          </pic:cNvPicPr>
                        </pic:nvPicPr>
                        <pic:blipFill>
                          <a:blip r:embed="rId17" cstate="print">
                            <a:duotone>
                              <a:prstClr val="black"/>
                              <a:schemeClr val="accent6">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278264" cy="277900"/>
                          </a:xfrm>
                          <a:prstGeom prst="rect">
                            <a:avLst/>
                          </a:prstGeom>
                        </pic:spPr>
                      </pic:pic>
                    </a:graphicData>
                  </a:graphic>
                  <wp14:sizeRelH relativeFrom="margin">
                    <wp14:pctWidth>0</wp14:pctWidth>
                  </wp14:sizeRelH>
                  <wp14:sizeRelV relativeFrom="margin">
                    <wp14:pctHeight>0</wp14:pctHeight>
                  </wp14:sizeRelV>
                </wp:anchor>
              </w:drawing>
            </w:r>
            <w:r w:rsidR="00A65720" w:rsidRPr="00A65720">
              <w:rPr>
                <w:rFonts w:ascii="Sakkal Majalla" w:hAnsi="Sakkal Majalla" w:cs="Sakkal Majalla"/>
                <w:sz w:val="26"/>
                <w:szCs w:val="26"/>
                <w:rtl/>
                <w:lang w:bidi="ar-JO"/>
              </w:rPr>
              <w:t>يتطلب أداء العمل القدرة على</w:t>
            </w:r>
            <w:r w:rsidR="00A65720" w:rsidRPr="00EB6A67">
              <w:rPr>
                <w:rFonts w:ascii="Sakkal Majalla" w:hAnsi="Sakkal Majalla" w:cs="Sakkal Majalla"/>
                <w:sz w:val="26"/>
                <w:szCs w:val="26"/>
                <w:rtl/>
                <w:lang w:bidi="ar-JO"/>
              </w:rPr>
              <w:t xml:space="preserve"> </w:t>
            </w:r>
            <w:r w:rsidR="00A65720" w:rsidRPr="00A65720">
              <w:rPr>
                <w:rFonts w:ascii="Sakkal Majalla" w:hAnsi="Sakkal Majalla" w:cs="Sakkal Majalla"/>
                <w:b/>
                <w:bCs/>
                <w:sz w:val="26"/>
                <w:szCs w:val="26"/>
                <w:rtl/>
                <w:lang w:bidi="ar-JO"/>
              </w:rPr>
              <w:t>التطبيق المباشر</w:t>
            </w:r>
            <w:r w:rsidR="00A65720" w:rsidRPr="00EB6A67">
              <w:rPr>
                <w:rFonts w:ascii="Sakkal Majalla" w:hAnsi="Sakkal Majalla" w:cs="Sakkal Majalla"/>
                <w:sz w:val="26"/>
                <w:szCs w:val="26"/>
                <w:rtl/>
                <w:lang w:bidi="ar-JO"/>
              </w:rPr>
              <w:t xml:space="preserve"> للمعرفة الأساسية </w:t>
            </w:r>
            <w:r w:rsidRPr="00EB6A67">
              <w:rPr>
                <w:rFonts w:ascii="Sakkal Majalla" w:hAnsi="Sakkal Majalla" w:cs="Sakkal Majalla" w:hint="cs"/>
                <w:sz w:val="26"/>
                <w:szCs w:val="26"/>
                <w:rtl/>
                <w:lang w:bidi="ar-JO"/>
              </w:rPr>
              <w:t>بالعمل</w:t>
            </w:r>
            <w:r w:rsidRPr="00A65720">
              <w:rPr>
                <w:rFonts w:ascii="Sakkal Majalla" w:hAnsi="Sakkal Majalla" w:cs="Sakkal Majalla"/>
                <w:sz w:val="26"/>
                <w:szCs w:val="26"/>
                <w:lang w:bidi="ar-JO"/>
              </w:rPr>
              <w:t xml:space="preserve"> </w:t>
            </w:r>
            <w:r w:rsidRPr="00A65720">
              <w:rPr>
                <w:rFonts w:ascii="Sakkal Majalla" w:hAnsi="Sakkal Majalla" w:cs="Sakkal Majalla" w:hint="cs"/>
                <w:sz w:val="26"/>
                <w:szCs w:val="26"/>
                <w:rtl/>
                <w:lang w:bidi="ar-JO"/>
              </w:rPr>
              <w:t>بمستوى</w:t>
            </w:r>
            <w:r w:rsidR="00A65720" w:rsidRPr="00A65720">
              <w:rPr>
                <w:rFonts w:ascii="Sakkal Majalla" w:hAnsi="Sakkal Majalla" w:cs="Sakkal Majalla" w:hint="cs"/>
                <w:sz w:val="26"/>
                <w:szCs w:val="26"/>
                <w:rtl/>
                <w:lang w:bidi="ar-JO"/>
              </w:rPr>
              <w:t xml:space="preserve"> عالي، والقدرة </w:t>
            </w:r>
            <w:r w:rsidR="00432879" w:rsidRPr="00A65720">
              <w:rPr>
                <w:rFonts w:ascii="Sakkal Majalla" w:hAnsi="Sakkal Majalla" w:cs="Sakkal Majalla" w:hint="cs"/>
                <w:sz w:val="26"/>
                <w:szCs w:val="26"/>
                <w:rtl/>
                <w:lang w:bidi="ar-JO"/>
              </w:rPr>
              <w:t xml:space="preserve">على </w:t>
            </w:r>
            <w:r w:rsidR="00432879" w:rsidRPr="00432879">
              <w:rPr>
                <w:rFonts w:ascii="Sakkal Majalla" w:hAnsi="Sakkal Majalla" w:cs="Sakkal Majalla" w:hint="cs"/>
                <w:b/>
                <w:bCs/>
                <w:sz w:val="26"/>
                <w:szCs w:val="26"/>
                <w:rtl/>
                <w:lang w:bidi="ar-JO"/>
              </w:rPr>
              <w:t>التذكر</w:t>
            </w:r>
            <w:r w:rsidR="00A65720">
              <w:rPr>
                <w:rFonts w:ascii="Sakkal Majalla" w:hAnsi="Sakkal Majalla" w:cs="Sakkal Majalla" w:hint="cs"/>
                <w:sz w:val="26"/>
                <w:szCs w:val="26"/>
                <w:rtl/>
                <w:lang w:bidi="ar-JO"/>
              </w:rPr>
              <w:t xml:space="preserve"> من </w:t>
            </w:r>
            <w:r w:rsidR="00432879">
              <w:rPr>
                <w:rFonts w:ascii="Sakkal Majalla" w:hAnsi="Sakkal Majalla" w:cs="Sakkal Majalla" w:hint="cs"/>
                <w:sz w:val="26"/>
                <w:szCs w:val="26"/>
                <w:rtl/>
                <w:lang w:bidi="ar-JO"/>
              </w:rPr>
              <w:t xml:space="preserve">حيث </w:t>
            </w:r>
            <w:r w:rsidR="00432879" w:rsidRPr="00106DA4">
              <w:rPr>
                <w:rFonts w:ascii="Sakkal Majalla" w:hAnsi="Sakkal Majalla" w:cs="Sakkal Majalla" w:hint="cs"/>
                <w:sz w:val="26"/>
                <w:szCs w:val="26"/>
                <w:rtl/>
                <w:lang w:bidi="ar-JO"/>
              </w:rPr>
              <w:t>تتابع</w:t>
            </w:r>
            <w:r w:rsidR="00A65720">
              <w:rPr>
                <w:rFonts w:ascii="Sakkal Majalla" w:hAnsi="Sakkal Majalla" w:cs="Sakkal Majalla"/>
                <w:sz w:val="26"/>
                <w:szCs w:val="26"/>
                <w:rtl/>
                <w:lang w:bidi="ar-JO"/>
              </w:rPr>
              <w:t xml:space="preserve"> خطوات انجاز العمل</w:t>
            </w:r>
            <w:r w:rsidR="00A65720">
              <w:rPr>
                <w:rFonts w:ascii="Sakkal Majalla" w:hAnsi="Sakkal Majalla" w:cs="Sakkal Majalla" w:hint="cs"/>
                <w:sz w:val="26"/>
                <w:szCs w:val="26"/>
                <w:rtl/>
                <w:lang w:bidi="ar-JO"/>
              </w:rPr>
              <w:t xml:space="preserve"> </w:t>
            </w:r>
            <w:r w:rsidR="00A65720">
              <w:rPr>
                <w:rFonts w:ascii="Sakkal Majalla" w:hAnsi="Sakkal Majalla" w:cs="Sakkal Majalla"/>
                <w:sz w:val="26"/>
                <w:szCs w:val="26"/>
                <w:rtl/>
                <w:lang w:bidi="ar-JO"/>
              </w:rPr>
              <w:t xml:space="preserve">أو </w:t>
            </w:r>
            <w:r w:rsidR="00A65720">
              <w:rPr>
                <w:rFonts w:ascii="Sakkal Majalla" w:hAnsi="Sakkal Majalla" w:cs="Sakkal Majalla" w:hint="cs"/>
                <w:sz w:val="26"/>
                <w:szCs w:val="26"/>
                <w:rtl/>
                <w:lang w:bidi="ar-JO"/>
              </w:rPr>
              <w:t>استيعاب</w:t>
            </w:r>
            <w:r w:rsidR="00A65720" w:rsidRPr="00106DA4">
              <w:rPr>
                <w:rFonts w:ascii="Sakkal Majalla" w:hAnsi="Sakkal Majalla" w:cs="Sakkal Majalla"/>
                <w:sz w:val="26"/>
                <w:szCs w:val="26"/>
                <w:rtl/>
                <w:lang w:bidi="ar-JO"/>
              </w:rPr>
              <w:t xml:space="preserve"> حل المشاكل</w:t>
            </w:r>
            <w:r w:rsidR="00A65720">
              <w:rPr>
                <w:rFonts w:ascii="Sakkal Majalla" w:hAnsi="Sakkal Majalla" w:cs="Sakkal Majalla" w:hint="cs"/>
                <w:sz w:val="26"/>
                <w:szCs w:val="26"/>
                <w:rtl/>
                <w:lang w:bidi="ar-JO"/>
              </w:rPr>
              <w:t xml:space="preserve"> بمستوى عالي، والقدرة </w:t>
            </w:r>
            <w:r w:rsidR="00432879">
              <w:rPr>
                <w:rFonts w:ascii="Sakkal Majalla" w:hAnsi="Sakkal Majalla" w:cs="Sakkal Majalla" w:hint="cs"/>
                <w:sz w:val="26"/>
                <w:szCs w:val="26"/>
                <w:rtl/>
                <w:lang w:bidi="ar-JO"/>
              </w:rPr>
              <w:t xml:space="preserve">على </w:t>
            </w:r>
            <w:r w:rsidR="00432879" w:rsidRPr="00106DA4">
              <w:rPr>
                <w:rFonts w:ascii="Sakkal Majalla" w:hAnsi="Sakkal Majalla" w:cs="Sakkal Majalla" w:hint="cs"/>
                <w:sz w:val="26"/>
                <w:szCs w:val="26"/>
                <w:rtl/>
                <w:lang w:bidi="ar-JO"/>
              </w:rPr>
              <w:t>اختيار</w:t>
            </w:r>
            <w:r w:rsidR="00A65720" w:rsidRPr="00A65720">
              <w:rPr>
                <w:rFonts w:ascii="Sakkal Majalla" w:hAnsi="Sakkal Majalla" w:cs="Sakkal Majalla"/>
                <w:b/>
                <w:bCs/>
                <w:sz w:val="26"/>
                <w:szCs w:val="26"/>
                <w:rtl/>
                <w:lang w:bidi="ar-JO"/>
              </w:rPr>
              <w:t xml:space="preserve"> طرق العمل</w:t>
            </w:r>
            <w:r w:rsidR="00A65720" w:rsidRPr="00106DA4">
              <w:rPr>
                <w:rFonts w:ascii="Sakkal Majalla" w:hAnsi="Sakkal Majalla" w:cs="Sakkal Majalla"/>
                <w:sz w:val="26"/>
                <w:szCs w:val="26"/>
                <w:rtl/>
                <w:lang w:bidi="ar-JO"/>
              </w:rPr>
              <w:t xml:space="preserve"> من عدة اختيارات متقاربة</w:t>
            </w:r>
            <w:r w:rsidR="00A65720">
              <w:rPr>
                <w:rFonts w:ascii="Sakkal Majalla" w:hAnsi="Sakkal Majalla" w:cs="Sakkal Majalla" w:hint="cs"/>
                <w:sz w:val="26"/>
                <w:szCs w:val="26"/>
                <w:rtl/>
                <w:lang w:bidi="ar-JO"/>
              </w:rPr>
              <w:t xml:space="preserve"> بمستوى </w:t>
            </w:r>
            <w:r w:rsidR="00432879">
              <w:rPr>
                <w:rFonts w:ascii="Sakkal Majalla" w:hAnsi="Sakkal Majalla" w:cs="Sakkal Majalla" w:hint="cs"/>
                <w:sz w:val="26"/>
                <w:szCs w:val="26"/>
                <w:rtl/>
                <w:lang w:bidi="ar-JO"/>
              </w:rPr>
              <w:t>متوسط</w:t>
            </w:r>
            <w:r w:rsidR="00A65720">
              <w:rPr>
                <w:rFonts w:ascii="Sakkal Majalla" w:hAnsi="Sakkal Majalla" w:cs="Sakkal Majalla" w:hint="cs"/>
                <w:sz w:val="26"/>
                <w:szCs w:val="26"/>
                <w:rtl/>
                <w:lang w:bidi="ar-JO"/>
              </w:rPr>
              <w:t xml:space="preserve">، والقدرة </w:t>
            </w:r>
            <w:r w:rsidR="00432879">
              <w:rPr>
                <w:rFonts w:ascii="Sakkal Majalla" w:hAnsi="Sakkal Majalla" w:cs="Sakkal Majalla" w:hint="cs"/>
                <w:sz w:val="26"/>
                <w:szCs w:val="26"/>
                <w:rtl/>
                <w:lang w:bidi="ar-JO"/>
              </w:rPr>
              <w:t xml:space="preserve">على </w:t>
            </w:r>
            <w:r w:rsidR="00432879" w:rsidRPr="00432879">
              <w:rPr>
                <w:rFonts w:ascii="Sakkal Majalla" w:hAnsi="Sakkal Majalla" w:cs="Sakkal Majalla" w:hint="cs"/>
                <w:b/>
                <w:bCs/>
                <w:sz w:val="26"/>
                <w:szCs w:val="26"/>
                <w:rtl/>
                <w:lang w:bidi="ar-JO"/>
              </w:rPr>
              <w:t>الربط</w:t>
            </w:r>
            <w:r w:rsidR="00A65720" w:rsidRPr="00106DA4">
              <w:rPr>
                <w:rFonts w:ascii="Sakkal Majalla" w:hAnsi="Sakkal Majalla" w:cs="Sakkal Majalla"/>
                <w:sz w:val="26"/>
                <w:szCs w:val="26"/>
                <w:rtl/>
                <w:lang w:bidi="ar-JO"/>
              </w:rPr>
              <w:t xml:space="preserve"> بين عناصر مختلفة والمسببات والنتائج</w:t>
            </w:r>
            <w:r w:rsidR="00A65720">
              <w:rPr>
                <w:rFonts w:ascii="Sakkal Majalla" w:hAnsi="Sakkal Majalla" w:cs="Sakkal Majalla" w:hint="cs"/>
                <w:sz w:val="26"/>
                <w:szCs w:val="26"/>
                <w:rtl/>
                <w:lang w:bidi="ar-JO"/>
              </w:rPr>
              <w:t xml:space="preserve"> بمستوى عالي، والقدرة على </w:t>
            </w:r>
            <w:r w:rsidR="00A65720" w:rsidRPr="00A65720">
              <w:rPr>
                <w:rFonts w:ascii="Sakkal Majalla" w:hAnsi="Sakkal Majalla" w:cs="Sakkal Majalla" w:hint="cs"/>
                <w:b/>
                <w:bCs/>
                <w:sz w:val="26"/>
                <w:szCs w:val="26"/>
                <w:rtl/>
                <w:lang w:bidi="ar-JO"/>
              </w:rPr>
              <w:t>التحليل</w:t>
            </w:r>
            <w:r w:rsidR="00A65720">
              <w:rPr>
                <w:rFonts w:ascii="Sakkal Majalla" w:hAnsi="Sakkal Majalla" w:cs="Sakkal Majalla" w:hint="cs"/>
                <w:sz w:val="26"/>
                <w:szCs w:val="26"/>
                <w:rtl/>
                <w:lang w:bidi="ar-JO"/>
              </w:rPr>
              <w:t xml:space="preserve"> من حيث</w:t>
            </w:r>
            <w:r w:rsidR="00A65720" w:rsidRPr="00106DA4">
              <w:rPr>
                <w:rFonts w:ascii="Sakkal Majalla" w:hAnsi="Sakkal Majalla" w:cs="Sakkal Majalla"/>
                <w:sz w:val="26"/>
                <w:szCs w:val="26"/>
                <w:rtl/>
                <w:lang w:bidi="ar-JO"/>
              </w:rPr>
              <w:t xml:space="preserve"> تحليل الظواهر أو المشاكل </w:t>
            </w:r>
            <w:r w:rsidR="00A65720">
              <w:rPr>
                <w:rFonts w:ascii="Sakkal Majalla" w:hAnsi="Sakkal Majalla" w:cs="Sakkal Majalla" w:hint="cs"/>
                <w:sz w:val="26"/>
                <w:szCs w:val="26"/>
                <w:rtl/>
                <w:lang w:bidi="ar-JO"/>
              </w:rPr>
              <w:t>إ</w:t>
            </w:r>
            <w:r w:rsidR="00A65720" w:rsidRPr="00106DA4">
              <w:rPr>
                <w:rFonts w:ascii="Sakkal Majalla" w:hAnsi="Sakkal Majalla" w:cs="Sakkal Majalla"/>
                <w:sz w:val="26"/>
                <w:szCs w:val="26"/>
                <w:rtl/>
                <w:lang w:bidi="ar-JO"/>
              </w:rPr>
              <w:t xml:space="preserve">لى مكوناتها الأساسية أو تحليل المعلومات للتوصل </w:t>
            </w:r>
            <w:r w:rsidR="00A65720">
              <w:rPr>
                <w:rFonts w:ascii="Sakkal Majalla" w:hAnsi="Sakkal Majalla" w:cs="Sakkal Majalla" w:hint="cs"/>
                <w:sz w:val="26"/>
                <w:szCs w:val="26"/>
                <w:rtl/>
                <w:lang w:bidi="ar-JO"/>
              </w:rPr>
              <w:t>إ</w:t>
            </w:r>
            <w:r w:rsidR="00A65720" w:rsidRPr="00106DA4">
              <w:rPr>
                <w:rFonts w:ascii="Sakkal Majalla" w:hAnsi="Sakkal Majalla" w:cs="Sakkal Majalla"/>
                <w:sz w:val="26"/>
                <w:szCs w:val="26"/>
                <w:rtl/>
                <w:lang w:bidi="ar-JO"/>
              </w:rPr>
              <w:t>لى نتائج</w:t>
            </w:r>
            <w:r w:rsidR="00A65720">
              <w:rPr>
                <w:rFonts w:ascii="Sakkal Majalla" w:hAnsi="Sakkal Majalla" w:cs="Sakkal Majalla" w:hint="cs"/>
                <w:sz w:val="26"/>
                <w:szCs w:val="26"/>
                <w:rtl/>
                <w:lang w:bidi="ar-JO"/>
              </w:rPr>
              <w:t xml:space="preserve"> بمستوى عالي</w:t>
            </w:r>
            <w:r w:rsidR="00432879">
              <w:rPr>
                <w:rFonts w:ascii="Sakkal Majalla" w:hAnsi="Sakkal Majalla" w:cs="Sakkal Majalla" w:hint="cs"/>
                <w:sz w:val="26"/>
                <w:szCs w:val="26"/>
                <w:rtl/>
                <w:lang w:bidi="ar-JO"/>
              </w:rPr>
              <w:t>.</w:t>
            </w:r>
          </w:p>
        </w:tc>
      </w:tr>
      <w:tr w:rsidR="00C35137" w:rsidRPr="00D640F4" w14:paraId="66E39618" w14:textId="77777777" w:rsidTr="00CD1126">
        <w:trPr>
          <w:trHeight w:val="312"/>
        </w:trPr>
        <w:tc>
          <w:tcPr>
            <w:tcW w:w="5000" w:type="pct"/>
            <w:gridSpan w:val="11"/>
            <w:tcBorders>
              <w:left w:val="single" w:sz="4" w:space="0" w:color="auto"/>
              <w:bottom w:val="single" w:sz="4" w:space="0" w:color="auto"/>
              <w:right w:val="single" w:sz="4" w:space="0" w:color="auto"/>
            </w:tcBorders>
            <w:shd w:val="clear" w:color="auto" w:fill="6BC0BB"/>
          </w:tcPr>
          <w:p w14:paraId="1EB02762" w14:textId="77777777" w:rsidR="00C35137" w:rsidRPr="004B6EDA" w:rsidRDefault="00C35137" w:rsidP="00C35137">
            <w:pPr>
              <w:pStyle w:val="NoSpacing"/>
              <w:rPr>
                <w:rFonts w:ascii="Sakkal Majalla" w:hAnsi="Sakkal Majalla" w:cs="Sakkal Majalla"/>
                <w:b/>
                <w:bCs/>
                <w:sz w:val="28"/>
                <w:szCs w:val="28"/>
                <w:rtl/>
              </w:rPr>
            </w:pPr>
            <w:r w:rsidRPr="004B6EDA">
              <w:rPr>
                <w:rFonts w:ascii="Sakkal Majalla" w:hAnsi="Sakkal Majalla" w:cs="Sakkal Majalla"/>
                <w:b/>
                <w:bCs/>
                <w:noProof/>
                <w:sz w:val="28"/>
                <w:szCs w:val="28"/>
              </w:rPr>
              <w:drawing>
                <wp:anchor distT="0" distB="0" distL="114300" distR="114300" simplePos="0" relativeHeight="251686912" behindDoc="1" locked="0" layoutInCell="1" allowOverlap="1" wp14:anchorId="3BECD8E4" wp14:editId="084985BD">
                  <wp:simplePos x="0" y="0"/>
                  <wp:positionH relativeFrom="column">
                    <wp:posOffset>6245225</wp:posOffset>
                  </wp:positionH>
                  <wp:positionV relativeFrom="paragraph">
                    <wp:posOffset>22225</wp:posOffset>
                  </wp:positionV>
                  <wp:extent cx="273050" cy="273050"/>
                  <wp:effectExtent l="0" t="0" r="0" b="0"/>
                  <wp:wrapTight wrapText="bothSides">
                    <wp:wrapPolygon edited="0">
                      <wp:start x="0" y="0"/>
                      <wp:lineTo x="0" y="19591"/>
                      <wp:lineTo x="19591" y="19591"/>
                      <wp:lineTo x="19591" y="7535"/>
                      <wp:lineTo x="9042" y="0"/>
                      <wp:lineTo x="0" y="0"/>
                    </wp:wrapPolygon>
                  </wp:wrapTight>
                  <wp:docPr id="8" name="Picture 8" descr="A white line drawing of a person at a desk with a clock above hi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426645" name="Picture 10" descr="A white line drawing of a person at a desk with a clock above him&#10;&#10;Description automatically generated"/>
                          <pic:cNvPicPr/>
                        </pic:nvPicPr>
                        <pic:blipFill>
                          <a:blip r:embed="rId19" cstate="print">
                            <a:duotone>
                              <a:prstClr val="black"/>
                              <a:schemeClr val="accent6">
                                <a:tint val="45000"/>
                                <a:satMod val="400000"/>
                              </a:schemeClr>
                            </a:duotone>
                            <a:extLst>
                              <a:ext uri="{28A0092B-C50C-407E-A947-70E740481C1C}">
                                <a14:useLocalDpi xmlns:a14="http://schemas.microsoft.com/office/drawing/2010/main" val="0"/>
                              </a:ext>
                            </a:extLst>
                          </a:blip>
                          <a:stretch>
                            <a:fillRect/>
                          </a:stretch>
                        </pic:blipFill>
                        <pic:spPr>
                          <a:xfrm>
                            <a:off x="0" y="0"/>
                            <a:ext cx="273050" cy="273050"/>
                          </a:xfrm>
                          <a:prstGeom prst="rect">
                            <a:avLst/>
                          </a:prstGeom>
                        </pic:spPr>
                      </pic:pic>
                    </a:graphicData>
                  </a:graphic>
                  <wp14:sizeRelH relativeFrom="margin">
                    <wp14:pctWidth>0</wp14:pctWidth>
                  </wp14:sizeRelH>
                  <wp14:sizeRelV relativeFrom="margin">
                    <wp14:pctHeight>0</wp14:pctHeight>
                  </wp14:sizeRelV>
                </wp:anchor>
              </w:drawing>
            </w:r>
            <w:r>
              <w:rPr>
                <w:rFonts w:ascii="Sakkal Majalla" w:hAnsi="Sakkal Majalla" w:cs="Sakkal Majalla" w:hint="cs"/>
                <w:b/>
                <w:bCs/>
                <w:sz w:val="28"/>
                <w:szCs w:val="28"/>
                <w:rtl/>
              </w:rPr>
              <w:t xml:space="preserve">4.3 </w:t>
            </w:r>
            <w:r w:rsidRPr="004B6EDA">
              <w:rPr>
                <w:rFonts w:ascii="Sakkal Majalla" w:hAnsi="Sakkal Majalla" w:cs="Sakkal Majalla" w:hint="cs"/>
                <w:b/>
                <w:bCs/>
                <w:sz w:val="28"/>
                <w:szCs w:val="28"/>
                <w:rtl/>
              </w:rPr>
              <w:t>مجال العمل وتأثيره</w:t>
            </w:r>
          </w:p>
        </w:tc>
      </w:tr>
      <w:tr w:rsidR="00C35137" w:rsidRPr="00D640F4" w14:paraId="0B0027B1" w14:textId="77777777" w:rsidTr="00CD1126">
        <w:trPr>
          <w:trHeight w:val="312"/>
        </w:trPr>
        <w:tc>
          <w:tcPr>
            <w:tcW w:w="5000" w:type="pct"/>
            <w:gridSpan w:val="11"/>
            <w:tcBorders>
              <w:left w:val="single" w:sz="4" w:space="0" w:color="auto"/>
              <w:bottom w:val="single" w:sz="4" w:space="0" w:color="auto"/>
              <w:right w:val="single" w:sz="4" w:space="0" w:color="auto"/>
            </w:tcBorders>
          </w:tcPr>
          <w:p w14:paraId="0D7A7B33" w14:textId="3FF5C674" w:rsidR="006221FF" w:rsidRDefault="006221FF" w:rsidP="00B13CB5">
            <w:pPr>
              <w:pStyle w:val="ListParagraph"/>
              <w:numPr>
                <w:ilvl w:val="0"/>
                <w:numId w:val="14"/>
              </w:numPr>
              <w:bidi/>
              <w:spacing w:after="0"/>
              <w:ind w:left="164" w:hanging="164"/>
              <w:rPr>
                <w:rFonts w:ascii="Sakkal Majalla" w:hAnsi="Sakkal Majalla" w:cs="Sakkal Majalla"/>
                <w:sz w:val="26"/>
                <w:szCs w:val="26"/>
                <w:lang w:bidi="ar-JO"/>
              </w:rPr>
            </w:pPr>
            <w:r w:rsidRPr="00106DA4">
              <w:rPr>
                <w:rFonts w:ascii="Sakkal Majalla" w:hAnsi="Sakkal Majalla" w:cs="Sakkal Majalla"/>
                <w:sz w:val="26"/>
                <w:szCs w:val="26"/>
                <w:rtl/>
                <w:lang w:bidi="ar-JO"/>
              </w:rPr>
              <w:t>متنوعة تؤثر في الأعمال داخل الوحدة والأخطاء يترتب عليها تعطيل العمل</w:t>
            </w:r>
            <w:r>
              <w:rPr>
                <w:rFonts w:ascii="Sakkal Majalla" w:hAnsi="Sakkal Majalla" w:cs="Sakkal Majalla" w:hint="cs"/>
                <w:sz w:val="26"/>
                <w:szCs w:val="26"/>
                <w:rtl/>
                <w:lang w:bidi="ar-JO"/>
              </w:rPr>
              <w:t>.</w:t>
            </w:r>
          </w:p>
          <w:p w14:paraId="7E520AF2" w14:textId="04BC536A" w:rsidR="00501CC9" w:rsidRDefault="00501CC9" w:rsidP="00B13CB5">
            <w:pPr>
              <w:pStyle w:val="ListParagraph"/>
              <w:numPr>
                <w:ilvl w:val="0"/>
                <w:numId w:val="14"/>
              </w:numPr>
              <w:bidi/>
              <w:spacing w:after="0"/>
              <w:ind w:left="164" w:hanging="164"/>
              <w:rPr>
                <w:rFonts w:ascii="Sakkal Majalla" w:hAnsi="Sakkal Majalla" w:cs="Sakkal Majalla"/>
                <w:sz w:val="26"/>
                <w:szCs w:val="26"/>
              </w:rPr>
            </w:pPr>
            <w:r w:rsidRPr="00501CC9">
              <w:rPr>
                <w:rFonts w:ascii="Sakkal Majalla" w:hAnsi="Sakkal Majalla" w:cs="Sakkal Majalla"/>
                <w:sz w:val="26"/>
                <w:szCs w:val="26"/>
                <w:rtl/>
                <w:lang w:bidi="ar-JO"/>
              </w:rPr>
              <w:t>متداخلة مع الأخرين والأخطاء تسبب في تأثير يتعدى حدود الوحدة</w:t>
            </w:r>
            <w:r w:rsidR="00B13CB5">
              <w:rPr>
                <w:rFonts w:ascii="Sakkal Majalla" w:hAnsi="Sakkal Majalla" w:cs="Sakkal Majalla" w:hint="cs"/>
                <w:sz w:val="26"/>
                <w:szCs w:val="26"/>
                <w:rtl/>
                <w:lang w:bidi="ar-JO"/>
              </w:rPr>
              <w:t>.</w:t>
            </w:r>
          </w:p>
          <w:p w14:paraId="1ABE20E1" w14:textId="14CC57D4" w:rsidR="00C35137" w:rsidRPr="00DF0965" w:rsidRDefault="00DF0965" w:rsidP="00B13CB5">
            <w:pPr>
              <w:pStyle w:val="ListParagraph"/>
              <w:numPr>
                <w:ilvl w:val="0"/>
                <w:numId w:val="14"/>
              </w:numPr>
              <w:bidi/>
              <w:spacing w:after="0"/>
              <w:ind w:left="164" w:hanging="164"/>
              <w:rPr>
                <w:rFonts w:ascii="Sakkal Majalla" w:hAnsi="Sakkal Majalla" w:cs="Sakkal Majalla"/>
                <w:sz w:val="26"/>
                <w:szCs w:val="26"/>
                <w:rtl/>
              </w:rPr>
            </w:pPr>
            <w:r w:rsidRPr="00CC0DBF">
              <w:rPr>
                <w:rFonts w:ascii="Sakkal Majalla" w:hAnsi="Sakkal Majalla" w:cs="Sakkal Majalla"/>
                <w:sz w:val="26"/>
                <w:szCs w:val="26"/>
                <w:rtl/>
                <w:lang w:bidi="ar-JO"/>
              </w:rPr>
              <w:t>مكملة لعمل الأخرين والأخطاء تسبب في تأخير عمل الأخرين خارج الوحدة</w:t>
            </w:r>
            <w:r>
              <w:rPr>
                <w:rFonts w:ascii="Sakkal Majalla" w:hAnsi="Sakkal Majalla" w:cs="Sakkal Majalla" w:hint="cs"/>
                <w:sz w:val="26"/>
                <w:szCs w:val="26"/>
                <w:rtl/>
                <w:lang w:bidi="ar-JO"/>
              </w:rPr>
              <w:t>.</w:t>
            </w:r>
          </w:p>
        </w:tc>
      </w:tr>
      <w:tr w:rsidR="00C35137" w:rsidRPr="00D640F4" w14:paraId="22B32483" w14:textId="77777777" w:rsidTr="00CD1126">
        <w:trPr>
          <w:trHeight w:val="312"/>
        </w:trPr>
        <w:tc>
          <w:tcPr>
            <w:tcW w:w="5000" w:type="pct"/>
            <w:gridSpan w:val="11"/>
            <w:tcBorders>
              <w:left w:val="single" w:sz="4" w:space="0" w:color="auto"/>
              <w:bottom w:val="single" w:sz="4" w:space="0" w:color="auto"/>
              <w:right w:val="single" w:sz="4" w:space="0" w:color="auto"/>
            </w:tcBorders>
            <w:shd w:val="clear" w:color="auto" w:fill="6BC0BB"/>
          </w:tcPr>
          <w:p w14:paraId="1FFF5D83" w14:textId="77777777" w:rsidR="00C35137" w:rsidRPr="004B6EDA" w:rsidRDefault="00C35137" w:rsidP="00C35137">
            <w:pPr>
              <w:pStyle w:val="NoSpacing"/>
              <w:rPr>
                <w:rFonts w:ascii="Sakkal Majalla" w:hAnsi="Sakkal Majalla" w:cs="Sakkal Majalla"/>
                <w:b/>
                <w:bCs/>
                <w:sz w:val="28"/>
                <w:szCs w:val="28"/>
                <w:rtl/>
              </w:rPr>
            </w:pPr>
            <w:r w:rsidRPr="004B6EDA">
              <w:rPr>
                <w:rFonts w:ascii="Sakkal Majalla" w:hAnsi="Sakkal Majalla" w:cs="Sakkal Majalla"/>
                <w:b/>
                <w:bCs/>
                <w:noProof/>
                <w:sz w:val="28"/>
                <w:szCs w:val="28"/>
              </w:rPr>
              <w:drawing>
                <wp:anchor distT="0" distB="0" distL="114300" distR="114300" simplePos="0" relativeHeight="251687936" behindDoc="1" locked="0" layoutInCell="1" allowOverlap="1" wp14:anchorId="079C4E26" wp14:editId="126EBAE9">
                  <wp:simplePos x="0" y="0"/>
                  <wp:positionH relativeFrom="column">
                    <wp:posOffset>6270625</wp:posOffset>
                  </wp:positionH>
                  <wp:positionV relativeFrom="paragraph">
                    <wp:posOffset>8890</wp:posOffset>
                  </wp:positionV>
                  <wp:extent cx="280035" cy="280035"/>
                  <wp:effectExtent l="0" t="0" r="5715" b="5715"/>
                  <wp:wrapTight wrapText="bothSides">
                    <wp:wrapPolygon edited="0">
                      <wp:start x="0" y="0"/>
                      <wp:lineTo x="0" y="20571"/>
                      <wp:lineTo x="2939" y="20571"/>
                      <wp:lineTo x="20571" y="13224"/>
                      <wp:lineTo x="20571" y="0"/>
                      <wp:lineTo x="7347" y="0"/>
                      <wp:lineTo x="0" y="0"/>
                    </wp:wrapPolygon>
                  </wp:wrapTight>
                  <wp:docPr id="1149951703" name="Picture 1149951703" descr="A white line drawing of a person pushing a round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951703" name="Picture 3" descr="A white line drawing of a person pushing a round object&#10;&#10;Description automatically generated"/>
                          <pic:cNvPicPr/>
                        </pic:nvPicPr>
                        <pic:blipFill>
                          <a:blip r:embed="rId20" cstate="print">
                            <a:duotone>
                              <a:prstClr val="black"/>
                              <a:schemeClr val="accent6">
                                <a:tint val="45000"/>
                                <a:satMod val="400000"/>
                              </a:schemeClr>
                            </a:duotone>
                            <a:extLst>
                              <a:ext uri="{28A0092B-C50C-407E-A947-70E740481C1C}">
                                <a14:useLocalDpi xmlns:a14="http://schemas.microsoft.com/office/drawing/2010/main" val="0"/>
                              </a:ext>
                            </a:extLst>
                          </a:blip>
                          <a:stretch>
                            <a:fillRect/>
                          </a:stretch>
                        </pic:blipFill>
                        <pic:spPr>
                          <a:xfrm>
                            <a:off x="0" y="0"/>
                            <a:ext cx="280035" cy="280035"/>
                          </a:xfrm>
                          <a:prstGeom prst="rect">
                            <a:avLst/>
                          </a:prstGeom>
                        </pic:spPr>
                      </pic:pic>
                    </a:graphicData>
                  </a:graphic>
                  <wp14:sizeRelH relativeFrom="margin">
                    <wp14:pctWidth>0</wp14:pctWidth>
                  </wp14:sizeRelH>
                  <wp14:sizeRelV relativeFrom="margin">
                    <wp14:pctHeight>0</wp14:pctHeight>
                  </wp14:sizeRelV>
                </wp:anchor>
              </w:drawing>
            </w:r>
            <w:r w:rsidRPr="004B6EDA">
              <w:rPr>
                <w:rFonts w:ascii="Sakkal Majalla" w:hAnsi="Sakkal Majalla" w:cs="Sakkal Majalla" w:hint="cs"/>
                <w:b/>
                <w:bCs/>
                <w:sz w:val="28"/>
                <w:szCs w:val="28"/>
                <w:rtl/>
              </w:rPr>
              <w:t xml:space="preserve">4.4 الصعوبة والتعقيد </w:t>
            </w:r>
          </w:p>
        </w:tc>
      </w:tr>
      <w:tr w:rsidR="00C35137" w:rsidRPr="00D640F4" w14:paraId="22D00B5F" w14:textId="77777777" w:rsidTr="00E175E1">
        <w:trPr>
          <w:trHeight w:val="311"/>
        </w:trPr>
        <w:tc>
          <w:tcPr>
            <w:tcW w:w="5000" w:type="pct"/>
            <w:gridSpan w:val="11"/>
            <w:tcBorders>
              <w:left w:val="single" w:sz="4" w:space="0" w:color="auto"/>
              <w:bottom w:val="single" w:sz="4" w:space="0" w:color="auto"/>
              <w:right w:val="single" w:sz="4" w:space="0" w:color="auto"/>
            </w:tcBorders>
            <w:vAlign w:val="center"/>
          </w:tcPr>
          <w:p w14:paraId="210047D2" w14:textId="5ECD73DC" w:rsidR="00C35137" w:rsidRPr="006221FF" w:rsidRDefault="00DF0965" w:rsidP="00DF0965">
            <w:pPr>
              <w:bidi/>
              <w:spacing w:after="0" w:line="240" w:lineRule="auto"/>
              <w:rPr>
                <w:rFonts w:ascii="Sakkal Majalla" w:hAnsi="Sakkal Majalla" w:cs="Sakkal Majalla"/>
                <w:sz w:val="28"/>
                <w:szCs w:val="28"/>
              </w:rPr>
            </w:pPr>
            <w:r w:rsidRPr="006221FF">
              <w:rPr>
                <w:rFonts w:ascii="Sakkal Majalla" w:hAnsi="Sakkal Majalla" w:cs="Sakkal Majalla"/>
                <w:sz w:val="28"/>
                <w:szCs w:val="28"/>
                <w:rtl/>
              </w:rPr>
              <w:t>يتكون العمل من</w:t>
            </w:r>
            <w:r w:rsidR="006221FF" w:rsidRPr="006221FF">
              <w:rPr>
                <w:rFonts w:ascii="Sakkal Majalla" w:hAnsi="Sakkal Majalla" w:cs="Sakkal Majalla" w:hint="cs"/>
                <w:sz w:val="28"/>
                <w:szCs w:val="28"/>
                <w:rtl/>
              </w:rPr>
              <w:t xml:space="preserve"> </w:t>
            </w:r>
            <w:r w:rsidRPr="006221FF">
              <w:rPr>
                <w:rFonts w:ascii="Sakkal Majalla" w:hAnsi="Sakkal Majalla" w:cs="Sakkal Majalla" w:hint="cs"/>
                <w:sz w:val="28"/>
                <w:szCs w:val="28"/>
                <w:rtl/>
              </w:rPr>
              <w:t>أعمال متنوعة</w:t>
            </w:r>
            <w:r w:rsidRPr="006221FF">
              <w:rPr>
                <w:rFonts w:ascii="Sakkal Majalla" w:hAnsi="Sakkal Majalla" w:cs="Sakkal Majalla"/>
                <w:sz w:val="28"/>
                <w:szCs w:val="28"/>
                <w:rtl/>
              </w:rPr>
              <w:t xml:space="preserve"> تتضمن إجراءات وقواعد معرفة</w:t>
            </w:r>
            <w:r w:rsidR="006221FF" w:rsidRPr="006221FF">
              <w:rPr>
                <w:rFonts w:ascii="Sakkal Majalla" w:hAnsi="Sakkal Majalla" w:cs="Sakkal Majalla" w:hint="cs"/>
                <w:sz w:val="28"/>
                <w:szCs w:val="28"/>
                <w:rtl/>
              </w:rPr>
              <w:t>، و</w:t>
            </w:r>
            <w:r w:rsidR="006221FF" w:rsidRPr="006221FF">
              <w:rPr>
                <w:rFonts w:ascii="Sakkal Majalla" w:hAnsi="Sakkal Majalla" w:cs="Sakkal Majalla"/>
                <w:sz w:val="28"/>
                <w:szCs w:val="28"/>
                <w:rtl/>
              </w:rPr>
              <w:t>أعمال ذات خطوات متعددة ومتداخلة</w:t>
            </w:r>
            <w:r w:rsidR="001D2A67">
              <w:rPr>
                <w:rFonts w:ascii="Sakkal Majalla" w:hAnsi="Sakkal Majalla" w:cs="Sakkal Majalla" w:hint="cs"/>
                <w:sz w:val="28"/>
                <w:szCs w:val="28"/>
                <w:rtl/>
              </w:rPr>
              <w:t>.</w:t>
            </w:r>
          </w:p>
        </w:tc>
      </w:tr>
      <w:tr w:rsidR="00C35137" w:rsidRPr="00D640F4" w14:paraId="1A2BC0B3" w14:textId="77777777" w:rsidTr="00CD1126">
        <w:trPr>
          <w:trHeight w:val="185"/>
        </w:trPr>
        <w:tc>
          <w:tcPr>
            <w:tcW w:w="5000" w:type="pct"/>
            <w:gridSpan w:val="11"/>
            <w:tcBorders>
              <w:left w:val="single" w:sz="4" w:space="0" w:color="auto"/>
              <w:bottom w:val="single" w:sz="4" w:space="0" w:color="auto"/>
              <w:right w:val="single" w:sz="4" w:space="0" w:color="auto"/>
            </w:tcBorders>
            <w:shd w:val="clear" w:color="auto" w:fill="6BC0BB"/>
          </w:tcPr>
          <w:p w14:paraId="22510B50" w14:textId="77777777" w:rsidR="00C35137" w:rsidRPr="004B6EDA" w:rsidRDefault="00C35137" w:rsidP="00C35137">
            <w:pPr>
              <w:pStyle w:val="NoSpacing"/>
              <w:rPr>
                <w:rFonts w:ascii="Sakkal Majalla" w:hAnsi="Sakkal Majalla" w:cs="Sakkal Majalla"/>
                <w:b/>
                <w:bCs/>
                <w:sz w:val="28"/>
                <w:szCs w:val="28"/>
              </w:rPr>
            </w:pPr>
            <w:r w:rsidRPr="00D640F4">
              <w:rPr>
                <w:rFonts w:ascii="Sakkal Majalla" w:hAnsi="Sakkal Majalla" w:cs="Sakkal Majalla"/>
                <w:noProof/>
                <w:sz w:val="28"/>
                <w:szCs w:val="28"/>
              </w:rPr>
              <w:drawing>
                <wp:anchor distT="0" distB="0" distL="114300" distR="114300" simplePos="0" relativeHeight="251691008" behindDoc="0" locked="0" layoutInCell="1" allowOverlap="1" wp14:anchorId="3D052B7A" wp14:editId="0A61AEF5">
                  <wp:simplePos x="0" y="0"/>
                  <wp:positionH relativeFrom="margin">
                    <wp:posOffset>6208395</wp:posOffset>
                  </wp:positionH>
                  <wp:positionV relativeFrom="margin">
                    <wp:posOffset>0</wp:posOffset>
                  </wp:positionV>
                  <wp:extent cx="348615" cy="347980"/>
                  <wp:effectExtent l="0" t="0" r="0" b="0"/>
                  <wp:wrapSquare wrapText="bothSides"/>
                  <wp:docPr id="11" name="Graphic 381864684" descr="Cycle with people with solid fill"/>
                  <wp:cNvGraphicFramePr/>
                  <a:graphic xmlns:a="http://schemas.openxmlformats.org/drawingml/2006/main">
                    <a:graphicData uri="http://schemas.openxmlformats.org/drawingml/2006/picture">
                      <pic:pic xmlns:pic="http://schemas.openxmlformats.org/drawingml/2006/picture">
                        <pic:nvPicPr>
                          <pic:cNvPr id="381864684" name="Graphic 381864684" descr="Cycle with people with solid fill"/>
                          <pic:cNvPicPr/>
                        </pic:nvPicPr>
                        <pic:blipFill>
                          <a:blip r:embed="rId21" cstate="print">
                            <a:duotone>
                              <a:prstClr val="black"/>
                              <a:schemeClr val="accent6">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48615" cy="347980"/>
                          </a:xfrm>
                          <a:prstGeom prst="rect">
                            <a:avLst/>
                          </a:prstGeom>
                        </pic:spPr>
                      </pic:pic>
                    </a:graphicData>
                  </a:graphic>
                </wp:anchor>
              </w:drawing>
            </w:r>
            <w:r>
              <w:rPr>
                <w:rFonts w:ascii="Sakkal Majalla" w:hAnsi="Sakkal Majalla" w:cs="Sakkal Majalla" w:hint="cs"/>
                <w:b/>
                <w:bCs/>
                <w:sz w:val="28"/>
                <w:szCs w:val="28"/>
                <w:rtl/>
              </w:rPr>
              <w:t xml:space="preserve">   4.5 المسؤولية الاشرافية</w:t>
            </w:r>
          </w:p>
        </w:tc>
      </w:tr>
      <w:tr w:rsidR="00C35137" w:rsidRPr="00D640F4" w14:paraId="25BFCBF0" w14:textId="77777777" w:rsidTr="003D7E87">
        <w:trPr>
          <w:trHeight w:val="312"/>
        </w:trPr>
        <w:tc>
          <w:tcPr>
            <w:tcW w:w="1629" w:type="pct"/>
            <w:gridSpan w:val="3"/>
            <w:tcBorders>
              <w:left w:val="single" w:sz="4" w:space="0" w:color="auto"/>
              <w:bottom w:val="single" w:sz="4" w:space="0" w:color="auto"/>
              <w:right w:val="single" w:sz="4" w:space="0" w:color="auto"/>
            </w:tcBorders>
            <w:shd w:val="clear" w:color="auto" w:fill="6BC0BB"/>
          </w:tcPr>
          <w:p w14:paraId="1B8C5531" w14:textId="77777777" w:rsidR="00C35137" w:rsidRPr="004B6EDA" w:rsidRDefault="00C35137" w:rsidP="00C35137">
            <w:pPr>
              <w:pStyle w:val="NoSpacing"/>
              <w:jc w:val="center"/>
              <w:rPr>
                <w:rFonts w:ascii="Sakkal Majalla" w:hAnsi="Sakkal Majalla" w:cs="Sakkal Majalla"/>
                <w:b/>
                <w:bCs/>
                <w:sz w:val="28"/>
                <w:szCs w:val="28"/>
              </w:rPr>
            </w:pPr>
            <w:r>
              <w:rPr>
                <w:rFonts w:ascii="Sakkal Majalla" w:hAnsi="Sakkal Majalla" w:cs="Sakkal Majalla" w:hint="cs"/>
                <w:b/>
                <w:bCs/>
                <w:sz w:val="28"/>
                <w:szCs w:val="28"/>
                <w:rtl/>
              </w:rPr>
              <w:t>المسميات الوظيفية للمرؤوسين</w:t>
            </w:r>
          </w:p>
        </w:tc>
        <w:tc>
          <w:tcPr>
            <w:tcW w:w="1621" w:type="pct"/>
            <w:gridSpan w:val="4"/>
            <w:tcBorders>
              <w:left w:val="single" w:sz="4" w:space="0" w:color="auto"/>
              <w:bottom w:val="single" w:sz="4" w:space="0" w:color="auto"/>
              <w:right w:val="single" w:sz="4" w:space="0" w:color="auto"/>
            </w:tcBorders>
            <w:shd w:val="clear" w:color="auto" w:fill="6BC0BB"/>
          </w:tcPr>
          <w:p w14:paraId="71ACFB2F" w14:textId="77777777" w:rsidR="00C35137" w:rsidRPr="004B6EDA" w:rsidRDefault="00C35137" w:rsidP="00C35137">
            <w:pPr>
              <w:pStyle w:val="NoSpacing"/>
              <w:jc w:val="center"/>
              <w:rPr>
                <w:rFonts w:ascii="Sakkal Majalla" w:hAnsi="Sakkal Majalla" w:cs="Sakkal Majalla"/>
                <w:b/>
                <w:bCs/>
                <w:sz w:val="28"/>
                <w:szCs w:val="28"/>
                <w:rtl/>
              </w:rPr>
            </w:pPr>
            <w:r>
              <w:rPr>
                <w:rFonts w:ascii="Sakkal Majalla" w:hAnsi="Sakkal Majalla" w:cs="Sakkal Majalla" w:hint="cs"/>
                <w:b/>
                <w:bCs/>
                <w:sz w:val="28"/>
                <w:szCs w:val="28"/>
                <w:rtl/>
              </w:rPr>
              <w:t xml:space="preserve">درجة الوظيفة </w:t>
            </w:r>
          </w:p>
        </w:tc>
        <w:tc>
          <w:tcPr>
            <w:tcW w:w="1750" w:type="pct"/>
            <w:gridSpan w:val="4"/>
            <w:tcBorders>
              <w:left w:val="single" w:sz="4" w:space="0" w:color="auto"/>
              <w:bottom w:val="single" w:sz="4" w:space="0" w:color="auto"/>
              <w:right w:val="single" w:sz="4" w:space="0" w:color="auto"/>
            </w:tcBorders>
            <w:shd w:val="clear" w:color="auto" w:fill="6BC0BB"/>
          </w:tcPr>
          <w:p w14:paraId="142D37BB" w14:textId="77777777" w:rsidR="00C35137" w:rsidRPr="004B6EDA" w:rsidRDefault="00C35137" w:rsidP="00C35137">
            <w:pPr>
              <w:pStyle w:val="NoSpacing"/>
              <w:jc w:val="center"/>
              <w:rPr>
                <w:rFonts w:ascii="Sakkal Majalla" w:hAnsi="Sakkal Majalla" w:cs="Sakkal Majalla"/>
                <w:b/>
                <w:bCs/>
                <w:sz w:val="28"/>
                <w:szCs w:val="28"/>
              </w:rPr>
            </w:pPr>
            <w:r>
              <w:rPr>
                <w:rFonts w:ascii="Sakkal Majalla" w:hAnsi="Sakkal Majalla" w:cs="Sakkal Majalla" w:hint="cs"/>
                <w:b/>
                <w:bCs/>
                <w:sz w:val="28"/>
                <w:szCs w:val="28"/>
                <w:rtl/>
              </w:rPr>
              <w:t>أعداد الموظفين</w:t>
            </w:r>
          </w:p>
        </w:tc>
      </w:tr>
      <w:tr w:rsidR="00C35137" w:rsidRPr="00D640F4" w14:paraId="4E55016F" w14:textId="77777777" w:rsidTr="003D7E87">
        <w:trPr>
          <w:trHeight w:val="312"/>
        </w:trPr>
        <w:tc>
          <w:tcPr>
            <w:tcW w:w="1629" w:type="pct"/>
            <w:gridSpan w:val="3"/>
            <w:tcBorders>
              <w:left w:val="single" w:sz="4" w:space="0" w:color="auto"/>
              <w:bottom w:val="single" w:sz="4" w:space="0" w:color="auto"/>
              <w:right w:val="single" w:sz="4" w:space="0" w:color="auto"/>
            </w:tcBorders>
          </w:tcPr>
          <w:p w14:paraId="49FF8935" w14:textId="217899B1" w:rsidR="00C35137" w:rsidRDefault="000B787A" w:rsidP="000B787A">
            <w:pPr>
              <w:pStyle w:val="NoSpacing"/>
              <w:rPr>
                <w:rFonts w:ascii="Sakkal Majalla" w:hAnsi="Sakkal Majalla" w:cs="Sakkal Majalla"/>
                <w:b/>
                <w:bCs/>
                <w:sz w:val="28"/>
                <w:szCs w:val="28"/>
                <w:rtl/>
              </w:rPr>
            </w:pPr>
            <w:r>
              <w:rPr>
                <w:rFonts w:ascii="Sakkal Majalla" w:hAnsi="Sakkal Majalla" w:cs="Sakkal Majalla" w:hint="cs"/>
                <w:b/>
                <w:bCs/>
                <w:sz w:val="28"/>
                <w:szCs w:val="28"/>
                <w:rtl/>
              </w:rPr>
              <w:t>لا يوجد</w:t>
            </w:r>
          </w:p>
        </w:tc>
        <w:tc>
          <w:tcPr>
            <w:tcW w:w="1621" w:type="pct"/>
            <w:gridSpan w:val="4"/>
            <w:tcBorders>
              <w:left w:val="single" w:sz="4" w:space="0" w:color="auto"/>
              <w:bottom w:val="single" w:sz="4" w:space="0" w:color="auto"/>
              <w:right w:val="single" w:sz="4" w:space="0" w:color="auto"/>
            </w:tcBorders>
          </w:tcPr>
          <w:p w14:paraId="6B3F99FB" w14:textId="77777777" w:rsidR="00C35137" w:rsidRDefault="00C35137" w:rsidP="00C35137">
            <w:pPr>
              <w:pStyle w:val="NoSpacing"/>
              <w:jc w:val="center"/>
              <w:rPr>
                <w:rFonts w:ascii="Sakkal Majalla" w:hAnsi="Sakkal Majalla" w:cs="Sakkal Majalla"/>
                <w:b/>
                <w:bCs/>
                <w:sz w:val="28"/>
                <w:szCs w:val="28"/>
                <w:rtl/>
              </w:rPr>
            </w:pPr>
          </w:p>
        </w:tc>
        <w:tc>
          <w:tcPr>
            <w:tcW w:w="1750" w:type="pct"/>
            <w:gridSpan w:val="4"/>
            <w:tcBorders>
              <w:left w:val="single" w:sz="4" w:space="0" w:color="auto"/>
              <w:bottom w:val="single" w:sz="4" w:space="0" w:color="auto"/>
              <w:right w:val="single" w:sz="4" w:space="0" w:color="auto"/>
            </w:tcBorders>
          </w:tcPr>
          <w:p w14:paraId="02032953" w14:textId="77777777" w:rsidR="00C35137" w:rsidRDefault="00C35137" w:rsidP="00C35137">
            <w:pPr>
              <w:pStyle w:val="NoSpacing"/>
              <w:jc w:val="center"/>
              <w:rPr>
                <w:rFonts w:ascii="Sakkal Majalla" w:hAnsi="Sakkal Majalla" w:cs="Sakkal Majalla"/>
                <w:b/>
                <w:bCs/>
                <w:sz w:val="28"/>
                <w:szCs w:val="28"/>
                <w:rtl/>
              </w:rPr>
            </w:pPr>
          </w:p>
        </w:tc>
      </w:tr>
      <w:tr w:rsidR="00C35137" w:rsidRPr="00D640F4" w14:paraId="08F95A27" w14:textId="77777777" w:rsidTr="00CD1126">
        <w:trPr>
          <w:trHeight w:val="312"/>
        </w:trPr>
        <w:tc>
          <w:tcPr>
            <w:tcW w:w="5000" w:type="pct"/>
            <w:gridSpan w:val="11"/>
            <w:tcBorders>
              <w:left w:val="single" w:sz="4" w:space="0" w:color="auto"/>
              <w:bottom w:val="single" w:sz="4" w:space="0" w:color="auto"/>
              <w:right w:val="single" w:sz="4" w:space="0" w:color="auto"/>
            </w:tcBorders>
            <w:shd w:val="clear" w:color="auto" w:fill="6BC0BB"/>
          </w:tcPr>
          <w:p w14:paraId="3C1B9394" w14:textId="162330B7" w:rsidR="00C35137" w:rsidRPr="004B6EDA" w:rsidRDefault="00C35137" w:rsidP="00C35137">
            <w:pPr>
              <w:pStyle w:val="NoSpacing"/>
              <w:rPr>
                <w:rFonts w:ascii="Sakkal Majalla" w:hAnsi="Sakkal Majalla" w:cs="Sakkal Majalla"/>
                <w:b/>
                <w:bCs/>
                <w:sz w:val="28"/>
                <w:szCs w:val="28"/>
              </w:rPr>
            </w:pPr>
            <w:r>
              <w:rPr>
                <w:rFonts w:ascii="Sakkal Majalla" w:hAnsi="Sakkal Majalla" w:cs="Sakkal Majalla" w:hint="cs"/>
                <w:b/>
                <w:bCs/>
                <w:sz w:val="28"/>
                <w:szCs w:val="28"/>
                <w:rtl/>
              </w:rPr>
              <w:t xml:space="preserve">            4.6 المجهود البدني</w:t>
            </w:r>
          </w:p>
        </w:tc>
      </w:tr>
      <w:tr w:rsidR="00C35137" w:rsidRPr="00D640F4" w14:paraId="4AD4F546" w14:textId="77777777" w:rsidTr="002072D8">
        <w:trPr>
          <w:trHeight w:val="312"/>
        </w:trPr>
        <w:tc>
          <w:tcPr>
            <w:tcW w:w="2441" w:type="pct"/>
            <w:gridSpan w:val="6"/>
            <w:tcBorders>
              <w:left w:val="single" w:sz="4" w:space="0" w:color="auto"/>
              <w:bottom w:val="single" w:sz="4" w:space="0" w:color="auto"/>
              <w:right w:val="single" w:sz="4" w:space="0" w:color="auto"/>
            </w:tcBorders>
            <w:shd w:val="clear" w:color="auto" w:fill="6BC0BB"/>
          </w:tcPr>
          <w:p w14:paraId="61044549" w14:textId="28BFB6C7" w:rsidR="00C35137" w:rsidRPr="000B787A" w:rsidRDefault="00FD59BC" w:rsidP="00C35137">
            <w:pPr>
              <w:spacing w:after="0"/>
              <w:jc w:val="center"/>
              <w:rPr>
                <w:rFonts w:ascii="Sakkal Majalla" w:hAnsi="Sakkal Majalla" w:cs="Sakkal Majalla"/>
                <w:b/>
                <w:bCs/>
                <w:sz w:val="28"/>
                <w:szCs w:val="28"/>
                <w:rtl/>
              </w:rPr>
            </w:pPr>
            <w:r>
              <w:rPr>
                <w:rFonts w:ascii="Sakkal Majalla" w:hAnsi="Sakkal Majalla" w:cs="Sakkal Majalla"/>
                <w:noProof/>
                <w:sz w:val="36"/>
                <w:szCs w:val="36"/>
              </w:rPr>
              <w:drawing>
                <wp:anchor distT="0" distB="0" distL="114300" distR="114300" simplePos="0" relativeHeight="251688960" behindDoc="0" locked="0" layoutInCell="1" allowOverlap="1" wp14:anchorId="608192FE" wp14:editId="6DB3F27E">
                  <wp:simplePos x="0" y="0"/>
                  <wp:positionH relativeFrom="column">
                    <wp:posOffset>2761423</wp:posOffset>
                  </wp:positionH>
                  <wp:positionV relativeFrom="paragraph">
                    <wp:posOffset>-182378</wp:posOffset>
                  </wp:positionV>
                  <wp:extent cx="327660" cy="327660"/>
                  <wp:effectExtent l="0" t="0" r="0" b="0"/>
                  <wp:wrapNone/>
                  <wp:docPr id="9" name="Picture 9" descr="Muscular a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229215" name="Graphic 6" descr="Muscular arm with solid fill"/>
                          <pic:cNvPicPr>
                            <a:picLocks noChangeAspect="1"/>
                          </pic:cNvPicPr>
                        </pic:nvPicPr>
                        <pic:blipFill>
                          <a:blip r:embed="rId23" cstate="print">
                            <a:duotone>
                              <a:prstClr val="black"/>
                              <a:schemeClr val="accent6">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27660" cy="327660"/>
                          </a:xfrm>
                          <a:prstGeom prst="rect">
                            <a:avLst/>
                          </a:prstGeom>
                        </pic:spPr>
                      </pic:pic>
                    </a:graphicData>
                  </a:graphic>
                </wp:anchor>
              </w:drawing>
            </w:r>
            <w:r w:rsidR="00C35137" w:rsidRPr="000B787A">
              <w:rPr>
                <w:rFonts w:ascii="Sakkal Majalla" w:hAnsi="Sakkal Majalla" w:cs="Sakkal Majalla" w:hint="cs"/>
                <w:b/>
                <w:bCs/>
                <w:sz w:val="28"/>
                <w:szCs w:val="28"/>
                <w:rtl/>
              </w:rPr>
              <w:t>نوعية المجهود البدني (شدة المجهود البدني)</w:t>
            </w:r>
          </w:p>
        </w:tc>
        <w:tc>
          <w:tcPr>
            <w:tcW w:w="2559" w:type="pct"/>
            <w:gridSpan w:val="5"/>
            <w:tcBorders>
              <w:left w:val="single" w:sz="4" w:space="0" w:color="auto"/>
              <w:bottom w:val="single" w:sz="4" w:space="0" w:color="auto"/>
              <w:right w:val="single" w:sz="4" w:space="0" w:color="auto"/>
            </w:tcBorders>
            <w:shd w:val="clear" w:color="auto" w:fill="6BC0BB"/>
          </w:tcPr>
          <w:p w14:paraId="7BE2E76B" w14:textId="77777777" w:rsidR="00C35137" w:rsidRPr="000B787A" w:rsidRDefault="00C35137" w:rsidP="00C35137">
            <w:pPr>
              <w:spacing w:after="0"/>
              <w:jc w:val="center"/>
              <w:rPr>
                <w:rFonts w:ascii="Sakkal Majalla" w:hAnsi="Sakkal Majalla" w:cs="Sakkal Majalla"/>
                <w:b/>
                <w:bCs/>
                <w:sz w:val="28"/>
                <w:szCs w:val="28"/>
                <w:rtl/>
              </w:rPr>
            </w:pPr>
            <w:r w:rsidRPr="000B787A">
              <w:rPr>
                <w:rFonts w:ascii="Sakkal Majalla" w:hAnsi="Sakkal Majalla" w:cs="Sakkal Majalla" w:hint="cs"/>
                <w:b/>
                <w:bCs/>
                <w:sz w:val="28"/>
                <w:szCs w:val="28"/>
                <w:rtl/>
              </w:rPr>
              <w:t>النسبة المئوية من وقت العمل</w:t>
            </w:r>
          </w:p>
        </w:tc>
      </w:tr>
      <w:tr w:rsidR="00C35137" w:rsidRPr="00D640F4" w14:paraId="5DB9451B" w14:textId="77777777" w:rsidTr="002072D8">
        <w:trPr>
          <w:trHeight w:val="312"/>
        </w:trPr>
        <w:tc>
          <w:tcPr>
            <w:tcW w:w="2441" w:type="pct"/>
            <w:gridSpan w:val="6"/>
            <w:tcBorders>
              <w:left w:val="single" w:sz="4" w:space="0" w:color="auto"/>
              <w:bottom w:val="single" w:sz="4" w:space="0" w:color="auto"/>
              <w:right w:val="single" w:sz="4" w:space="0" w:color="auto"/>
            </w:tcBorders>
          </w:tcPr>
          <w:p w14:paraId="66D24C94" w14:textId="0FAADCE2" w:rsidR="00C35137" w:rsidRDefault="000B787A" w:rsidP="009100C3">
            <w:pPr>
              <w:bidi/>
              <w:spacing w:after="0" w:line="240" w:lineRule="auto"/>
              <w:jc w:val="center"/>
              <w:rPr>
                <w:rFonts w:ascii="Sakkal Majalla" w:hAnsi="Sakkal Majalla" w:cs="Sakkal Majalla"/>
                <w:sz w:val="28"/>
                <w:szCs w:val="28"/>
                <w:rtl/>
              </w:rPr>
            </w:pPr>
            <w:r>
              <w:rPr>
                <w:rFonts w:ascii="Sakkal Majalla" w:hAnsi="Sakkal Majalla" w:cs="Sakkal Majalla" w:hint="cs"/>
                <w:sz w:val="28"/>
                <w:szCs w:val="28"/>
                <w:rtl/>
              </w:rPr>
              <w:t>جالس</w:t>
            </w:r>
          </w:p>
        </w:tc>
        <w:tc>
          <w:tcPr>
            <w:tcW w:w="2559" w:type="pct"/>
            <w:gridSpan w:val="5"/>
            <w:tcBorders>
              <w:left w:val="single" w:sz="4" w:space="0" w:color="auto"/>
              <w:bottom w:val="single" w:sz="4" w:space="0" w:color="auto"/>
              <w:right w:val="single" w:sz="4" w:space="0" w:color="auto"/>
            </w:tcBorders>
          </w:tcPr>
          <w:p w14:paraId="2CD0B4EA" w14:textId="2BB5A076" w:rsidR="00C35137" w:rsidRDefault="000B787A" w:rsidP="009100C3">
            <w:pPr>
              <w:bidi/>
              <w:spacing w:after="0" w:line="240" w:lineRule="auto"/>
              <w:jc w:val="center"/>
              <w:rPr>
                <w:rFonts w:ascii="Sakkal Majalla" w:hAnsi="Sakkal Majalla" w:cs="Sakkal Majalla"/>
                <w:sz w:val="28"/>
                <w:szCs w:val="28"/>
                <w:rtl/>
              </w:rPr>
            </w:pPr>
            <w:r>
              <w:rPr>
                <w:rFonts w:ascii="Sakkal Majalla" w:hAnsi="Sakkal Majalla" w:cs="Sakkal Majalla" w:hint="cs"/>
                <w:sz w:val="28"/>
                <w:szCs w:val="28"/>
                <w:rtl/>
              </w:rPr>
              <w:t>100%</w:t>
            </w:r>
          </w:p>
        </w:tc>
      </w:tr>
      <w:tr w:rsidR="00C35137" w:rsidRPr="00D640F4" w14:paraId="24615624" w14:textId="77777777" w:rsidTr="00CD1126">
        <w:trPr>
          <w:trHeight w:val="312"/>
        </w:trPr>
        <w:tc>
          <w:tcPr>
            <w:tcW w:w="5000" w:type="pct"/>
            <w:gridSpan w:val="11"/>
            <w:tcBorders>
              <w:left w:val="single" w:sz="4" w:space="0" w:color="auto"/>
              <w:bottom w:val="single" w:sz="4" w:space="0" w:color="auto"/>
              <w:right w:val="single" w:sz="4" w:space="0" w:color="auto"/>
            </w:tcBorders>
            <w:shd w:val="clear" w:color="auto" w:fill="6BC0BB"/>
          </w:tcPr>
          <w:p w14:paraId="75499EE3" w14:textId="2D7C1D6A" w:rsidR="00C35137" w:rsidRPr="008346B6" w:rsidRDefault="009100C3" w:rsidP="00C35137">
            <w:pPr>
              <w:pStyle w:val="NoSpacing"/>
              <w:rPr>
                <w:rFonts w:ascii="Sakkal Majalla" w:hAnsi="Sakkal Majalla" w:cs="Sakkal Majalla"/>
                <w:b/>
                <w:bCs/>
                <w:sz w:val="28"/>
                <w:szCs w:val="28"/>
                <w:rtl/>
              </w:rPr>
            </w:pPr>
            <w:r w:rsidRPr="00905180">
              <w:rPr>
                <w:noProof/>
                <w:sz w:val="4"/>
                <w:szCs w:val="4"/>
              </w:rPr>
              <w:drawing>
                <wp:anchor distT="0" distB="0" distL="114300" distR="114300" simplePos="0" relativeHeight="251689984" behindDoc="0" locked="0" layoutInCell="1" allowOverlap="1" wp14:anchorId="6858E820" wp14:editId="45136942">
                  <wp:simplePos x="0" y="0"/>
                  <wp:positionH relativeFrom="column">
                    <wp:posOffset>6040253</wp:posOffset>
                  </wp:positionH>
                  <wp:positionV relativeFrom="paragraph">
                    <wp:posOffset>-67281</wp:posOffset>
                  </wp:positionV>
                  <wp:extent cx="348615" cy="347345"/>
                  <wp:effectExtent l="0" t="0" r="0" b="0"/>
                  <wp:wrapNone/>
                  <wp:docPr id="2047170011" name="Picture 2047170011" descr="Remote wo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170011" name="Graphic 80" descr="Remote work with solid fill"/>
                          <pic:cNvPicPr>
                            <a:picLocks noChangeAspect="1"/>
                          </pic:cNvPicPr>
                        </pic:nvPicPr>
                        <pic:blipFill>
                          <a:blip r:embed="rId25" cstate="print">
                            <a:duotone>
                              <a:prstClr val="black"/>
                              <a:schemeClr val="accent6">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348615" cy="347345"/>
                          </a:xfrm>
                          <a:prstGeom prst="rect">
                            <a:avLst/>
                          </a:prstGeom>
                        </pic:spPr>
                      </pic:pic>
                    </a:graphicData>
                  </a:graphic>
                </wp:anchor>
              </w:drawing>
            </w:r>
            <w:r w:rsidR="00C35137">
              <w:rPr>
                <w:rFonts w:ascii="Sakkal Majalla" w:hAnsi="Sakkal Majalla" w:cs="Sakkal Majalla" w:hint="cs"/>
                <w:b/>
                <w:bCs/>
                <w:sz w:val="28"/>
                <w:szCs w:val="28"/>
                <w:rtl/>
              </w:rPr>
              <w:t xml:space="preserve">                </w:t>
            </w:r>
            <w:r w:rsidR="00C35137" w:rsidRPr="008346B6">
              <w:rPr>
                <w:rFonts w:ascii="Sakkal Majalla" w:hAnsi="Sakkal Majalla" w:cs="Sakkal Majalla" w:hint="cs"/>
                <w:b/>
                <w:bCs/>
                <w:sz w:val="28"/>
                <w:szCs w:val="28"/>
                <w:rtl/>
              </w:rPr>
              <w:t xml:space="preserve">4.7 ظروف العمل </w:t>
            </w:r>
          </w:p>
        </w:tc>
      </w:tr>
      <w:tr w:rsidR="00C35137" w:rsidRPr="00D640F4" w14:paraId="7CF37B45" w14:textId="77777777" w:rsidTr="002072D8">
        <w:trPr>
          <w:trHeight w:val="312"/>
        </w:trPr>
        <w:tc>
          <w:tcPr>
            <w:tcW w:w="2441" w:type="pct"/>
            <w:gridSpan w:val="6"/>
            <w:tcBorders>
              <w:left w:val="single" w:sz="4" w:space="0" w:color="auto"/>
              <w:bottom w:val="single" w:sz="4" w:space="0" w:color="auto"/>
              <w:right w:val="single" w:sz="4" w:space="0" w:color="auto"/>
            </w:tcBorders>
            <w:shd w:val="clear" w:color="auto" w:fill="6BC0BB"/>
          </w:tcPr>
          <w:p w14:paraId="4532574E" w14:textId="3ADC38CE" w:rsidR="00C35137" w:rsidRPr="000B787A" w:rsidRDefault="00C35137" w:rsidP="00C35137">
            <w:pPr>
              <w:spacing w:after="0"/>
              <w:jc w:val="center"/>
              <w:rPr>
                <w:rFonts w:ascii="Sakkal Majalla" w:hAnsi="Sakkal Majalla" w:cs="Sakkal Majalla"/>
                <w:b/>
                <w:bCs/>
                <w:sz w:val="28"/>
                <w:szCs w:val="28"/>
              </w:rPr>
            </w:pPr>
            <w:r w:rsidRPr="000B787A">
              <w:rPr>
                <w:rFonts w:ascii="Sakkal Majalla" w:hAnsi="Sakkal Majalla" w:cs="Sakkal Majalla" w:hint="cs"/>
                <w:b/>
                <w:bCs/>
                <w:sz w:val="28"/>
                <w:szCs w:val="28"/>
                <w:rtl/>
              </w:rPr>
              <w:t>بيئة العمل</w:t>
            </w:r>
          </w:p>
        </w:tc>
        <w:tc>
          <w:tcPr>
            <w:tcW w:w="2559" w:type="pct"/>
            <w:gridSpan w:val="5"/>
            <w:tcBorders>
              <w:left w:val="single" w:sz="4" w:space="0" w:color="auto"/>
              <w:bottom w:val="single" w:sz="4" w:space="0" w:color="auto"/>
              <w:right w:val="single" w:sz="4" w:space="0" w:color="auto"/>
            </w:tcBorders>
            <w:shd w:val="clear" w:color="auto" w:fill="6BC0BB"/>
          </w:tcPr>
          <w:p w14:paraId="374C15F7" w14:textId="77777777" w:rsidR="00C35137" w:rsidRPr="000B787A" w:rsidRDefault="00C35137" w:rsidP="00C35137">
            <w:pPr>
              <w:spacing w:after="0"/>
              <w:jc w:val="center"/>
              <w:rPr>
                <w:rFonts w:ascii="Sakkal Majalla" w:hAnsi="Sakkal Majalla" w:cs="Sakkal Majalla"/>
                <w:b/>
                <w:bCs/>
                <w:sz w:val="28"/>
                <w:szCs w:val="28"/>
                <w:rtl/>
              </w:rPr>
            </w:pPr>
            <w:r w:rsidRPr="000B787A">
              <w:rPr>
                <w:rFonts w:ascii="Sakkal Majalla" w:hAnsi="Sakkal Majalla" w:cs="Sakkal Majalla" w:hint="cs"/>
                <w:b/>
                <w:bCs/>
                <w:sz w:val="28"/>
                <w:szCs w:val="28"/>
                <w:rtl/>
              </w:rPr>
              <w:t>النسبة المئوية من وقت العمل</w:t>
            </w:r>
          </w:p>
        </w:tc>
      </w:tr>
      <w:tr w:rsidR="00C35137" w:rsidRPr="00D640F4" w14:paraId="1B0EBB46" w14:textId="77777777" w:rsidTr="002072D8">
        <w:trPr>
          <w:trHeight w:val="312"/>
        </w:trPr>
        <w:tc>
          <w:tcPr>
            <w:tcW w:w="2441" w:type="pct"/>
            <w:gridSpan w:val="6"/>
            <w:tcBorders>
              <w:left w:val="single" w:sz="4" w:space="0" w:color="auto"/>
              <w:bottom w:val="single" w:sz="4" w:space="0" w:color="auto"/>
              <w:right w:val="single" w:sz="4" w:space="0" w:color="auto"/>
            </w:tcBorders>
          </w:tcPr>
          <w:p w14:paraId="23CCFE67" w14:textId="5D7C655D" w:rsidR="00C35137" w:rsidRDefault="009E0C2F" w:rsidP="003867D3">
            <w:pPr>
              <w:bidi/>
              <w:spacing w:after="0" w:line="240" w:lineRule="auto"/>
              <w:jc w:val="lowKashida"/>
              <w:rPr>
                <w:rFonts w:ascii="Sakkal Majalla" w:hAnsi="Sakkal Majalla" w:cs="Sakkal Majalla"/>
                <w:sz w:val="28"/>
                <w:szCs w:val="28"/>
                <w:rtl/>
              </w:rPr>
            </w:pPr>
            <w:r w:rsidRPr="009E0C2F">
              <w:rPr>
                <w:rFonts w:ascii="Sakkal Majalla" w:hAnsi="Sakkal Majalla" w:cs="Sakkal Majalla"/>
                <w:sz w:val="28"/>
                <w:szCs w:val="28"/>
                <w:rtl/>
              </w:rPr>
              <w:lastRenderedPageBreak/>
              <w:t>بيئة عمل (مكتبية) بظروف عمل عادية، بحيث يقوم بمجهود بدني قليل، ويؤدي العمل جالساً غالبية الوقت مع استعمال الحاسوب داخل المكتب</w:t>
            </w:r>
            <w:r w:rsidR="009100C3">
              <w:rPr>
                <w:rFonts w:ascii="Sakkal Majalla" w:hAnsi="Sakkal Majalla" w:cs="Sakkal Majalla" w:hint="cs"/>
                <w:sz w:val="28"/>
                <w:szCs w:val="28"/>
                <w:rtl/>
              </w:rPr>
              <w:t>.</w:t>
            </w:r>
          </w:p>
        </w:tc>
        <w:tc>
          <w:tcPr>
            <w:tcW w:w="2559" w:type="pct"/>
            <w:gridSpan w:val="5"/>
            <w:tcBorders>
              <w:left w:val="single" w:sz="4" w:space="0" w:color="auto"/>
              <w:bottom w:val="single" w:sz="4" w:space="0" w:color="auto"/>
              <w:right w:val="single" w:sz="4" w:space="0" w:color="auto"/>
            </w:tcBorders>
            <w:vAlign w:val="center"/>
          </w:tcPr>
          <w:p w14:paraId="0A488479" w14:textId="5F20FA7C" w:rsidR="00C35137" w:rsidRDefault="000B787A" w:rsidP="009100C3">
            <w:pPr>
              <w:bidi/>
              <w:spacing w:after="0" w:line="240" w:lineRule="auto"/>
              <w:jc w:val="center"/>
              <w:rPr>
                <w:rFonts w:ascii="Sakkal Majalla" w:hAnsi="Sakkal Majalla" w:cs="Sakkal Majalla"/>
                <w:sz w:val="28"/>
                <w:szCs w:val="28"/>
                <w:rtl/>
              </w:rPr>
            </w:pPr>
            <w:r>
              <w:rPr>
                <w:rFonts w:ascii="Sakkal Majalla" w:hAnsi="Sakkal Majalla" w:cs="Sakkal Majalla" w:hint="cs"/>
                <w:sz w:val="28"/>
                <w:szCs w:val="28"/>
                <w:rtl/>
              </w:rPr>
              <w:t>100%</w:t>
            </w:r>
          </w:p>
        </w:tc>
      </w:tr>
      <w:tr w:rsidR="00C35137" w:rsidRPr="00D640F4" w14:paraId="09FC7AB2" w14:textId="77777777" w:rsidTr="00CD1126">
        <w:trPr>
          <w:trHeight w:val="312"/>
        </w:trPr>
        <w:tc>
          <w:tcPr>
            <w:tcW w:w="5000" w:type="pct"/>
            <w:gridSpan w:val="11"/>
            <w:tcBorders>
              <w:left w:val="single" w:sz="4" w:space="0" w:color="auto"/>
              <w:right w:val="single" w:sz="4" w:space="0" w:color="auto"/>
            </w:tcBorders>
            <w:shd w:val="clear" w:color="auto" w:fill="6BC0BB"/>
          </w:tcPr>
          <w:p w14:paraId="1F333171" w14:textId="77777777" w:rsidR="00C35137" w:rsidRPr="00255CEF" w:rsidRDefault="00C35137" w:rsidP="00C35137">
            <w:pPr>
              <w:pStyle w:val="NoSpacing"/>
              <w:numPr>
                <w:ilvl w:val="0"/>
                <w:numId w:val="2"/>
              </w:numPr>
              <w:rPr>
                <w:rFonts w:ascii="Sakkal Majalla" w:hAnsi="Sakkal Majalla" w:cs="Sakkal Majalla"/>
                <w:b/>
                <w:bCs/>
                <w:sz w:val="28"/>
                <w:szCs w:val="28"/>
              </w:rPr>
            </w:pPr>
            <w:r w:rsidRPr="00255CEF">
              <w:rPr>
                <w:b/>
                <w:bCs/>
                <w:noProof/>
                <w:rtl/>
              </w:rPr>
              <w:drawing>
                <wp:anchor distT="0" distB="0" distL="114300" distR="114300" simplePos="0" relativeHeight="251692032" behindDoc="0" locked="0" layoutInCell="1" allowOverlap="1" wp14:anchorId="3D8261B2" wp14:editId="4DEACFB7">
                  <wp:simplePos x="0" y="0"/>
                  <wp:positionH relativeFrom="column">
                    <wp:posOffset>5966460</wp:posOffset>
                  </wp:positionH>
                  <wp:positionV relativeFrom="paragraph">
                    <wp:posOffset>-51435</wp:posOffset>
                  </wp:positionV>
                  <wp:extent cx="348615" cy="348215"/>
                  <wp:effectExtent l="0" t="0" r="0" b="0"/>
                  <wp:wrapNone/>
                  <wp:docPr id="1518976296" name="Picture 1518976296" descr="Business Growth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976296" name="Graphic 50" descr="Business Growth with solid fill"/>
                          <pic:cNvPicPr>
                            <a:picLocks noChangeAspect="1"/>
                          </pic:cNvPicPr>
                        </pic:nvPicPr>
                        <pic:blipFill>
                          <a:blip r:embed="rId27" cstate="print">
                            <a:duotone>
                              <a:prstClr val="black"/>
                              <a:schemeClr val="accent6">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48615" cy="348215"/>
                          </a:xfrm>
                          <a:prstGeom prst="rect">
                            <a:avLst/>
                          </a:prstGeom>
                        </pic:spPr>
                      </pic:pic>
                    </a:graphicData>
                  </a:graphic>
                </wp:anchor>
              </w:drawing>
            </w:r>
            <w:r w:rsidRPr="00255CEF">
              <w:rPr>
                <w:rFonts w:ascii="Sakkal Majalla" w:hAnsi="Sakkal Majalla" w:cs="Sakkal Majalla" w:hint="cs"/>
                <w:b/>
                <w:bCs/>
                <w:sz w:val="28"/>
                <w:szCs w:val="28"/>
                <w:rtl/>
              </w:rPr>
              <w:t xml:space="preserve">المؤهلات </w:t>
            </w:r>
            <w:r w:rsidRPr="00255CEF">
              <w:rPr>
                <w:rFonts w:ascii="Sakkal Majalla" w:hAnsi="Sakkal Majalla" w:cs="Sakkal Majalla" w:hint="cs"/>
                <w:b/>
                <w:bCs/>
                <w:noProof/>
                <w:sz w:val="28"/>
                <w:szCs w:val="28"/>
                <w:rtl/>
              </w:rPr>
              <w:t>العلمية</w:t>
            </w:r>
            <w:r w:rsidRPr="00255CEF">
              <w:rPr>
                <w:rFonts w:ascii="Sakkal Majalla" w:hAnsi="Sakkal Majalla" w:cs="Sakkal Majalla" w:hint="cs"/>
                <w:b/>
                <w:bCs/>
                <w:sz w:val="28"/>
                <w:szCs w:val="28"/>
                <w:rtl/>
              </w:rPr>
              <w:t xml:space="preserve"> والخبرات العملية </w:t>
            </w:r>
          </w:p>
        </w:tc>
      </w:tr>
      <w:tr w:rsidR="00C35137" w:rsidRPr="00D640F4" w14:paraId="13136A95" w14:textId="77777777" w:rsidTr="00CD1126">
        <w:trPr>
          <w:trHeight w:val="386"/>
        </w:trPr>
        <w:tc>
          <w:tcPr>
            <w:tcW w:w="5000" w:type="pct"/>
            <w:gridSpan w:val="11"/>
            <w:tcBorders>
              <w:left w:val="single" w:sz="4" w:space="0" w:color="auto"/>
              <w:right w:val="single" w:sz="4" w:space="0" w:color="auto"/>
            </w:tcBorders>
            <w:shd w:val="clear" w:color="auto" w:fill="6BC0BB"/>
          </w:tcPr>
          <w:p w14:paraId="35FBAC72" w14:textId="64524721" w:rsidR="00C35137" w:rsidRPr="00255CEF" w:rsidRDefault="009E0C2F" w:rsidP="00C35137">
            <w:pPr>
              <w:pStyle w:val="NoSpacing"/>
              <w:ind w:left="360"/>
              <w:rPr>
                <w:rFonts w:ascii="Sakkal Majalla" w:eastAsia="Calibri" w:hAnsi="Sakkal Majalla" w:cs="Sakkal Majalla"/>
                <w:b/>
                <w:bCs/>
                <w:kern w:val="2"/>
                <w:sz w:val="28"/>
                <w:szCs w:val="28"/>
                <w14:ligatures w14:val="standardContextual"/>
              </w:rPr>
            </w:pPr>
            <w:r w:rsidRPr="00255CEF">
              <w:rPr>
                <w:rFonts w:ascii="Sakkal Majalla" w:hAnsi="Sakkal Majalla" w:cs="Sakkal Majalla" w:hint="cs"/>
                <w:b/>
                <w:bCs/>
                <w:sz w:val="32"/>
                <w:szCs w:val="32"/>
                <w:rtl/>
                <w:lang w:bidi="ar-JO"/>
              </w:rPr>
              <w:t>5.1 متطلبات</w:t>
            </w:r>
            <w:r w:rsidR="00C35137" w:rsidRPr="00255CEF">
              <w:rPr>
                <w:rFonts w:ascii="Sakkal Majalla" w:hAnsi="Sakkal Majalla" w:cs="Sakkal Majalla"/>
                <w:b/>
                <w:bCs/>
                <w:sz w:val="32"/>
                <w:szCs w:val="32"/>
                <w:rtl/>
                <w:lang w:bidi="ar-JO"/>
              </w:rPr>
              <w:t xml:space="preserve"> إشغال الوظيفة (الحد الأدنى من المؤهلات العلمية والخبرات </w:t>
            </w:r>
            <w:r w:rsidR="00C35137" w:rsidRPr="000241E1">
              <w:rPr>
                <w:rFonts w:ascii="Sakkal Majalla" w:hAnsi="Sakkal Majalla" w:cs="Sakkal Majalla"/>
                <w:b/>
                <w:bCs/>
                <w:sz w:val="32"/>
                <w:szCs w:val="32"/>
                <w:rtl/>
                <w:lang w:bidi="ar-JO"/>
              </w:rPr>
              <w:t>العملية والتدريب)</w:t>
            </w:r>
          </w:p>
        </w:tc>
      </w:tr>
      <w:tr w:rsidR="00C35137" w:rsidRPr="00D640F4" w14:paraId="363D4A0C" w14:textId="77777777" w:rsidTr="00E175E1">
        <w:trPr>
          <w:trHeight w:val="509"/>
        </w:trPr>
        <w:tc>
          <w:tcPr>
            <w:tcW w:w="5000" w:type="pct"/>
            <w:gridSpan w:val="11"/>
            <w:tcBorders>
              <w:left w:val="single" w:sz="4" w:space="0" w:color="auto"/>
              <w:right w:val="single" w:sz="4" w:space="0" w:color="auto"/>
            </w:tcBorders>
          </w:tcPr>
          <w:p w14:paraId="6AEC8F72" w14:textId="77777777" w:rsidR="00C35137" w:rsidRPr="000241E1" w:rsidRDefault="00C35137" w:rsidP="0010498C">
            <w:pPr>
              <w:bidi/>
              <w:spacing w:after="0" w:line="240" w:lineRule="auto"/>
              <w:ind w:left="360" w:hanging="360"/>
              <w:rPr>
                <w:rFonts w:ascii="Sakkal Majalla" w:hAnsi="Sakkal Majalla" w:cs="Sakkal Majalla"/>
                <w:b/>
                <w:bCs/>
                <w:sz w:val="28"/>
                <w:szCs w:val="28"/>
                <w:rtl/>
              </w:rPr>
            </w:pPr>
            <w:r>
              <w:rPr>
                <w:rFonts w:ascii="Sakkal Majalla" w:hAnsi="Sakkal Majalla" w:cs="Sakkal Majalla" w:hint="cs"/>
                <w:b/>
                <w:bCs/>
                <w:sz w:val="28"/>
                <w:szCs w:val="28"/>
                <w:rtl/>
              </w:rPr>
              <w:t>5.1.1</w:t>
            </w:r>
            <w:r w:rsidRPr="00D640F4">
              <w:rPr>
                <w:rFonts w:ascii="Sakkal Majalla" w:hAnsi="Sakkal Majalla" w:cs="Sakkal Majalla"/>
                <w:b/>
                <w:bCs/>
                <w:sz w:val="28"/>
                <w:szCs w:val="28"/>
                <w:rtl/>
              </w:rPr>
              <w:t xml:space="preserve"> المؤهل العلمي المطلوب (التعليم الأكاديمي، المهني، الخ)</w:t>
            </w:r>
          </w:p>
          <w:p w14:paraId="104806E5" w14:textId="6242DAC1" w:rsidR="00C35137" w:rsidRPr="00D640F4" w:rsidRDefault="005F0ACB" w:rsidP="00E175E1">
            <w:pPr>
              <w:bidi/>
              <w:spacing w:after="0" w:line="240" w:lineRule="auto"/>
              <w:contextualSpacing/>
              <w:rPr>
                <w:rFonts w:ascii="Sakkal Majalla" w:eastAsia="Calibri" w:hAnsi="Sakkal Majalla" w:cs="Sakkal Majalla"/>
                <w:sz w:val="28"/>
                <w:szCs w:val="28"/>
              </w:rPr>
            </w:pPr>
            <w:r w:rsidRPr="00622F2C">
              <w:rPr>
                <w:rFonts w:ascii="Sakkal Majalla" w:eastAsia="Calibri" w:hAnsi="Sakkal Majalla" w:cs="Sakkal Majalla"/>
                <w:sz w:val="28"/>
                <w:szCs w:val="28"/>
                <w:rtl/>
              </w:rPr>
              <w:t xml:space="preserve">بكالوريوس </w:t>
            </w:r>
            <w:r w:rsidRPr="00622F2C">
              <w:rPr>
                <w:rFonts w:ascii="Sakkal Majalla" w:eastAsia="Calibri" w:hAnsi="Sakkal Majalla" w:cs="Sakkal Majalla" w:hint="cs"/>
                <w:sz w:val="28"/>
                <w:szCs w:val="28"/>
                <w:rtl/>
              </w:rPr>
              <w:t xml:space="preserve">كحد أدنى في </w:t>
            </w:r>
            <w:r w:rsidR="009100C3">
              <w:rPr>
                <w:rFonts w:ascii="Sakkal Majalla" w:eastAsia="Calibri" w:hAnsi="Sakkal Majalla" w:cs="Sakkal Majalla" w:hint="cs"/>
                <w:sz w:val="28"/>
                <w:szCs w:val="28"/>
                <w:rtl/>
              </w:rPr>
              <w:t xml:space="preserve">التخصص التالي: </w:t>
            </w:r>
            <w:r w:rsidRPr="00622F2C">
              <w:rPr>
                <w:rFonts w:ascii="Sakkal Majalla" w:eastAsia="Calibri" w:hAnsi="Sakkal Majalla" w:cs="Sakkal Majalla" w:hint="cs"/>
                <w:sz w:val="28"/>
                <w:szCs w:val="28"/>
                <w:rtl/>
              </w:rPr>
              <w:t>القانون</w:t>
            </w:r>
            <w:r w:rsidR="009100C3">
              <w:rPr>
                <w:rFonts w:ascii="Sakkal Majalla" w:eastAsia="Calibri" w:hAnsi="Sakkal Majalla" w:cs="Sakkal Majalla" w:hint="cs"/>
                <w:sz w:val="28"/>
                <w:szCs w:val="28"/>
                <w:rtl/>
              </w:rPr>
              <w:t>.</w:t>
            </w:r>
          </w:p>
        </w:tc>
      </w:tr>
      <w:tr w:rsidR="00C35137" w:rsidRPr="00D640F4" w14:paraId="24AFA206" w14:textId="77777777" w:rsidTr="00CD1126">
        <w:trPr>
          <w:trHeight w:val="312"/>
        </w:trPr>
        <w:tc>
          <w:tcPr>
            <w:tcW w:w="5000" w:type="pct"/>
            <w:gridSpan w:val="11"/>
            <w:tcBorders>
              <w:left w:val="single" w:sz="4" w:space="0" w:color="auto"/>
              <w:right w:val="single" w:sz="4" w:space="0" w:color="auto"/>
            </w:tcBorders>
            <w:shd w:val="clear" w:color="auto" w:fill="6BC0BB"/>
          </w:tcPr>
          <w:p w14:paraId="684E7371" w14:textId="77777777" w:rsidR="00C35137" w:rsidRPr="00D640F4" w:rsidRDefault="00C35137" w:rsidP="00C35137">
            <w:pPr>
              <w:bidi/>
              <w:spacing w:after="160" w:line="256" w:lineRule="auto"/>
              <w:ind w:left="360"/>
              <w:contextualSpacing/>
              <w:rPr>
                <w:rFonts w:ascii="Sakkal Majalla" w:eastAsia="Calibri" w:hAnsi="Sakkal Majalla" w:cs="Sakkal Majalla"/>
                <w:b/>
                <w:bCs/>
                <w:kern w:val="2"/>
                <w:sz w:val="28"/>
                <w:szCs w:val="28"/>
                <w14:ligatures w14:val="standardContextual"/>
              </w:rPr>
            </w:pPr>
            <w:r>
              <w:rPr>
                <w:rFonts w:ascii="Sakkal Majalla" w:eastAsia="Calibri" w:hAnsi="Sakkal Majalla" w:cs="Sakkal Majalla" w:hint="cs"/>
                <w:b/>
                <w:bCs/>
                <w:kern w:val="2"/>
                <w:sz w:val="28"/>
                <w:szCs w:val="28"/>
                <w:rtl/>
                <w14:ligatures w14:val="standardContextual"/>
              </w:rPr>
              <w:t>5.1.2</w:t>
            </w:r>
            <w:r w:rsidRPr="00D640F4">
              <w:rPr>
                <w:rFonts w:ascii="Sakkal Majalla" w:eastAsia="Calibri" w:hAnsi="Sakkal Majalla" w:cs="Sakkal Majalla"/>
                <w:b/>
                <w:bCs/>
                <w:kern w:val="2"/>
                <w:sz w:val="28"/>
                <w:szCs w:val="28"/>
                <w:rtl/>
                <w14:ligatures w14:val="standardContextual"/>
              </w:rPr>
              <w:t xml:space="preserve"> </w:t>
            </w:r>
            <w:r w:rsidRPr="009E3152">
              <w:rPr>
                <w:rFonts w:ascii="Sakkal Majalla" w:eastAsia="Calibri" w:hAnsi="Sakkal Majalla" w:cs="Sakkal Majalla"/>
                <w:b/>
                <w:bCs/>
                <w:kern w:val="2"/>
                <w:sz w:val="28"/>
                <w:szCs w:val="28"/>
                <w:rtl/>
                <w14:ligatures w14:val="standardContextual"/>
              </w:rPr>
              <w:t>الخبرة العملية المطلوبة</w:t>
            </w:r>
          </w:p>
        </w:tc>
      </w:tr>
      <w:tr w:rsidR="00C35137" w:rsidRPr="00D640F4" w14:paraId="1D14FC20" w14:textId="77777777" w:rsidTr="003D7E87">
        <w:trPr>
          <w:trHeight w:val="312"/>
        </w:trPr>
        <w:tc>
          <w:tcPr>
            <w:tcW w:w="3293" w:type="pct"/>
            <w:gridSpan w:val="8"/>
            <w:tcBorders>
              <w:left w:val="single" w:sz="4" w:space="0" w:color="auto"/>
              <w:right w:val="single" w:sz="4" w:space="0" w:color="auto"/>
            </w:tcBorders>
            <w:shd w:val="clear" w:color="auto" w:fill="6BC0BB"/>
          </w:tcPr>
          <w:p w14:paraId="00E79035" w14:textId="77777777" w:rsidR="00C35137" w:rsidRPr="00D640F4" w:rsidRDefault="00C35137" w:rsidP="000B787A">
            <w:pPr>
              <w:bidi/>
              <w:spacing w:after="160" w:line="256" w:lineRule="auto"/>
              <w:contextualSpacing/>
              <w:rPr>
                <w:rFonts w:ascii="Sakkal Majalla" w:eastAsia="Calibri" w:hAnsi="Sakkal Majalla" w:cs="Sakkal Majalla"/>
                <w:b/>
                <w:bCs/>
                <w:kern w:val="2"/>
                <w:sz w:val="28"/>
                <w:szCs w:val="28"/>
                <w:rtl/>
                <w14:ligatures w14:val="standardContextual"/>
              </w:rPr>
            </w:pPr>
            <w:r w:rsidRPr="00D640F4">
              <w:rPr>
                <w:rFonts w:ascii="Sakkal Majalla" w:eastAsia="Calibri" w:hAnsi="Sakkal Majalla" w:cs="Sakkal Majalla"/>
                <w:b/>
                <w:bCs/>
                <w:kern w:val="2"/>
                <w:sz w:val="28"/>
                <w:szCs w:val="28"/>
                <w:rtl/>
                <w14:ligatures w14:val="standardContextual"/>
              </w:rPr>
              <w:t xml:space="preserve">نوع الخبرة العملية ومجالها </w:t>
            </w:r>
          </w:p>
        </w:tc>
        <w:tc>
          <w:tcPr>
            <w:tcW w:w="1707" w:type="pct"/>
            <w:gridSpan w:val="3"/>
            <w:tcBorders>
              <w:left w:val="single" w:sz="4" w:space="0" w:color="auto"/>
              <w:right w:val="single" w:sz="4" w:space="0" w:color="auto"/>
            </w:tcBorders>
            <w:shd w:val="clear" w:color="auto" w:fill="6BC0BB"/>
          </w:tcPr>
          <w:p w14:paraId="4E93F46E" w14:textId="77777777" w:rsidR="00C35137" w:rsidRPr="003867D3" w:rsidRDefault="00C35137" w:rsidP="000B787A">
            <w:pPr>
              <w:bidi/>
              <w:spacing w:after="160" w:line="256" w:lineRule="auto"/>
              <w:contextualSpacing/>
              <w:rPr>
                <w:rFonts w:ascii="Sakkal Majalla" w:eastAsia="Calibri" w:hAnsi="Sakkal Majalla" w:cs="Sakkal Majalla"/>
                <w:b/>
                <w:bCs/>
                <w:color w:val="000000" w:themeColor="text1"/>
                <w:kern w:val="2"/>
                <w:sz w:val="28"/>
                <w:szCs w:val="28"/>
                <w:rtl/>
                <w14:ligatures w14:val="standardContextual"/>
              </w:rPr>
            </w:pPr>
            <w:r w:rsidRPr="003867D3">
              <w:rPr>
                <w:rFonts w:ascii="Sakkal Majalla" w:eastAsia="Calibri" w:hAnsi="Sakkal Majalla" w:cs="Sakkal Majalla"/>
                <w:b/>
                <w:bCs/>
                <w:color w:val="000000" w:themeColor="text1"/>
                <w:kern w:val="2"/>
                <w:sz w:val="28"/>
                <w:szCs w:val="28"/>
                <w:rtl/>
                <w14:ligatures w14:val="standardContextual"/>
              </w:rPr>
              <w:t xml:space="preserve">مدة الخبرة العملية </w:t>
            </w:r>
          </w:p>
        </w:tc>
      </w:tr>
      <w:tr w:rsidR="002072D8" w:rsidRPr="00C577EF" w14:paraId="42129559" w14:textId="77777777" w:rsidTr="003D7E87">
        <w:trPr>
          <w:trHeight w:val="312"/>
        </w:trPr>
        <w:tc>
          <w:tcPr>
            <w:tcW w:w="3293" w:type="pct"/>
            <w:gridSpan w:val="8"/>
            <w:tcBorders>
              <w:left w:val="single" w:sz="4" w:space="0" w:color="auto"/>
              <w:right w:val="single" w:sz="4" w:space="0" w:color="auto"/>
            </w:tcBorders>
            <w:vAlign w:val="center"/>
          </w:tcPr>
          <w:p w14:paraId="1908442A" w14:textId="3EE4D24B" w:rsidR="002072D8" w:rsidRPr="00C577EF" w:rsidRDefault="002072D8" w:rsidP="002072D8">
            <w:pPr>
              <w:bidi/>
              <w:spacing w:after="0"/>
              <w:rPr>
                <w:rFonts w:ascii="Sakkal Majalla" w:hAnsi="Sakkal Majalla" w:cs="Sakkal Majalla"/>
                <w:sz w:val="20"/>
                <w:szCs w:val="20"/>
                <w:rtl/>
              </w:rPr>
            </w:pPr>
            <w:r w:rsidRPr="009923E2">
              <w:rPr>
                <w:rFonts w:ascii="Sakkal Majalla" w:eastAsia="Calibri" w:hAnsi="Sakkal Majalla" w:cs="Sakkal Majalla" w:hint="cs"/>
                <w:sz w:val="28"/>
                <w:szCs w:val="28"/>
                <w:rtl/>
              </w:rPr>
              <w:t>خبرة عملية في مجال العمل.</w:t>
            </w:r>
          </w:p>
        </w:tc>
        <w:tc>
          <w:tcPr>
            <w:tcW w:w="1707" w:type="pct"/>
            <w:gridSpan w:val="3"/>
            <w:tcBorders>
              <w:left w:val="single" w:sz="4" w:space="0" w:color="auto"/>
              <w:right w:val="single" w:sz="4" w:space="0" w:color="auto"/>
            </w:tcBorders>
          </w:tcPr>
          <w:p w14:paraId="6D2BBD85" w14:textId="4F7CBA2A" w:rsidR="002072D8" w:rsidRPr="003867D3" w:rsidRDefault="003867D3" w:rsidP="003867D3">
            <w:pPr>
              <w:tabs>
                <w:tab w:val="left" w:pos="964"/>
              </w:tabs>
              <w:bidi/>
              <w:spacing w:after="0"/>
              <w:jc w:val="both"/>
              <w:rPr>
                <w:rFonts w:ascii="Sakkal Majalla" w:eastAsia="Calibri" w:hAnsi="Sakkal Majalla" w:cs="Sakkal Majalla"/>
                <w:color w:val="000000" w:themeColor="text1"/>
                <w:sz w:val="28"/>
                <w:szCs w:val="28"/>
                <w:rtl/>
              </w:rPr>
            </w:pPr>
            <w:r w:rsidRPr="003867D3">
              <w:rPr>
                <w:rFonts w:ascii="Sakkal Majalla" w:eastAsia="Calibri" w:hAnsi="Sakkal Majalla" w:cs="Sakkal Majalla"/>
                <w:color w:val="000000" w:themeColor="text1"/>
                <w:sz w:val="28"/>
                <w:szCs w:val="28"/>
                <w:rtl/>
              </w:rPr>
              <w:t>خبرة (5) سنوات على أن يكون من بينها (3) سنوات في مجال اختصاص الوظيفة.</w:t>
            </w:r>
          </w:p>
        </w:tc>
      </w:tr>
      <w:tr w:rsidR="002072D8" w:rsidRPr="00D640F4" w14:paraId="17917637" w14:textId="77777777" w:rsidTr="00CD1126">
        <w:trPr>
          <w:trHeight w:val="312"/>
        </w:trPr>
        <w:tc>
          <w:tcPr>
            <w:tcW w:w="5000" w:type="pct"/>
            <w:gridSpan w:val="11"/>
            <w:tcBorders>
              <w:left w:val="single" w:sz="4" w:space="0" w:color="auto"/>
              <w:right w:val="single" w:sz="4" w:space="0" w:color="auto"/>
            </w:tcBorders>
            <w:shd w:val="clear" w:color="auto" w:fill="6BC0BB"/>
          </w:tcPr>
          <w:p w14:paraId="5DF83EE3" w14:textId="385D997C" w:rsidR="002072D8" w:rsidRPr="00D640F4" w:rsidRDefault="002072D8" w:rsidP="002072D8">
            <w:pPr>
              <w:bidi/>
              <w:spacing w:after="0" w:line="256" w:lineRule="auto"/>
              <w:ind w:left="555"/>
              <w:rPr>
                <w:rFonts w:ascii="Sakkal Majalla" w:hAnsi="Sakkal Majalla" w:cs="Sakkal Majalla"/>
                <w:b/>
                <w:bCs/>
                <w:sz w:val="28"/>
                <w:szCs w:val="28"/>
              </w:rPr>
            </w:pPr>
            <w:r>
              <w:rPr>
                <w:rFonts w:ascii="Sakkal Majalla" w:hAnsi="Sakkal Majalla" w:cs="Sakkal Majalla" w:hint="cs"/>
                <w:b/>
                <w:bCs/>
                <w:sz w:val="28"/>
                <w:szCs w:val="28"/>
                <w:rtl/>
              </w:rPr>
              <w:t xml:space="preserve">5.1.3 </w:t>
            </w:r>
            <w:r w:rsidRPr="00D640F4">
              <w:rPr>
                <w:rFonts w:ascii="Sakkal Majalla" w:hAnsi="Sakkal Majalla" w:cs="Sakkal Majalla"/>
                <w:b/>
                <w:bCs/>
                <w:sz w:val="28"/>
                <w:szCs w:val="28"/>
                <w:rtl/>
              </w:rPr>
              <w:t xml:space="preserve">  التدريب الفني أو الإداري أو التخصصي المطلوب (ويقصد التدريب الرسمي اللازم لممارسة عمل </w:t>
            </w:r>
            <w:r>
              <w:rPr>
                <w:rFonts w:ascii="Sakkal Majalla" w:hAnsi="Sakkal Majalla" w:cs="Sakkal Majalla" w:hint="cs"/>
                <w:b/>
                <w:bCs/>
                <w:sz w:val="28"/>
                <w:szCs w:val="28"/>
                <w:rtl/>
              </w:rPr>
              <w:t>أ</w:t>
            </w:r>
            <w:r w:rsidRPr="00D640F4">
              <w:rPr>
                <w:rFonts w:ascii="Sakkal Majalla" w:hAnsi="Sakkal Majalla" w:cs="Sakkal Majalla"/>
                <w:b/>
                <w:bCs/>
                <w:sz w:val="28"/>
                <w:szCs w:val="28"/>
                <w:rtl/>
              </w:rPr>
              <w:t xml:space="preserve">و مهنة معينة قبل شغل الوظيفة) </w:t>
            </w:r>
          </w:p>
        </w:tc>
      </w:tr>
      <w:tr w:rsidR="002072D8" w:rsidRPr="00D640F4" w14:paraId="4AEA0196" w14:textId="77777777" w:rsidTr="003D7E87">
        <w:trPr>
          <w:trHeight w:val="443"/>
        </w:trPr>
        <w:tc>
          <w:tcPr>
            <w:tcW w:w="3293" w:type="pct"/>
            <w:gridSpan w:val="8"/>
            <w:tcBorders>
              <w:left w:val="single" w:sz="4" w:space="0" w:color="auto"/>
              <w:right w:val="single" w:sz="4" w:space="0" w:color="auto"/>
            </w:tcBorders>
            <w:shd w:val="clear" w:color="auto" w:fill="6BC0BB"/>
            <w:vAlign w:val="center"/>
          </w:tcPr>
          <w:p w14:paraId="4270D719" w14:textId="77777777" w:rsidR="002072D8" w:rsidRPr="00D640F4" w:rsidRDefault="002072D8" w:rsidP="002072D8">
            <w:pPr>
              <w:bidi/>
              <w:spacing w:after="0" w:line="240" w:lineRule="auto"/>
              <w:rPr>
                <w:rFonts w:ascii="Sakkal Majalla" w:eastAsia="Calibri" w:hAnsi="Sakkal Majalla" w:cs="Sakkal Majalla"/>
                <w:b/>
                <w:bCs/>
                <w:kern w:val="2"/>
                <w:sz w:val="28"/>
                <w:szCs w:val="28"/>
                <w:rtl/>
                <w14:ligatures w14:val="standardContextual"/>
              </w:rPr>
            </w:pPr>
            <w:r w:rsidRPr="009E3152">
              <w:rPr>
                <w:rFonts w:ascii="Sakkal Majalla" w:eastAsia="Calibri" w:hAnsi="Sakkal Majalla" w:cs="Sakkal Majalla"/>
                <w:b/>
                <w:bCs/>
                <w:kern w:val="2"/>
                <w:sz w:val="28"/>
                <w:szCs w:val="28"/>
                <w:rtl/>
                <w14:ligatures w14:val="standardContextual"/>
              </w:rPr>
              <w:t>مستوى التدريب ومجاله</w:t>
            </w:r>
          </w:p>
        </w:tc>
        <w:tc>
          <w:tcPr>
            <w:tcW w:w="1707" w:type="pct"/>
            <w:gridSpan w:val="3"/>
            <w:tcBorders>
              <w:left w:val="single" w:sz="4" w:space="0" w:color="auto"/>
              <w:right w:val="single" w:sz="4" w:space="0" w:color="auto"/>
            </w:tcBorders>
            <w:shd w:val="clear" w:color="auto" w:fill="6BC0BB"/>
          </w:tcPr>
          <w:p w14:paraId="7DF8BFFB" w14:textId="77777777" w:rsidR="002072D8" w:rsidRPr="00D640F4" w:rsidRDefault="002072D8" w:rsidP="002072D8">
            <w:pPr>
              <w:bidi/>
              <w:spacing w:after="0" w:line="240" w:lineRule="auto"/>
              <w:rPr>
                <w:rFonts w:ascii="Sakkal Majalla" w:eastAsia="Calibri" w:hAnsi="Sakkal Majalla" w:cs="Sakkal Majalla"/>
                <w:b/>
                <w:bCs/>
                <w:kern w:val="2"/>
                <w:sz w:val="28"/>
                <w:szCs w:val="28"/>
                <w14:ligatures w14:val="standardContextual"/>
              </w:rPr>
            </w:pPr>
            <w:r w:rsidRPr="009E3152">
              <w:rPr>
                <w:rFonts w:ascii="Sakkal Majalla" w:eastAsia="Calibri" w:hAnsi="Sakkal Majalla" w:cs="Sakkal Majalla"/>
                <w:b/>
                <w:bCs/>
                <w:kern w:val="2"/>
                <w:sz w:val="28"/>
                <w:szCs w:val="28"/>
                <w:rtl/>
                <w14:ligatures w14:val="standardContextual"/>
              </w:rPr>
              <w:t>مدة التدريب</w:t>
            </w:r>
          </w:p>
        </w:tc>
      </w:tr>
      <w:tr w:rsidR="002072D8" w:rsidRPr="00D640F4" w14:paraId="03960A88" w14:textId="77777777" w:rsidTr="00E175E1">
        <w:trPr>
          <w:trHeight w:val="478"/>
        </w:trPr>
        <w:tc>
          <w:tcPr>
            <w:tcW w:w="3293" w:type="pct"/>
            <w:gridSpan w:val="8"/>
            <w:tcBorders>
              <w:left w:val="single" w:sz="4" w:space="0" w:color="auto"/>
              <w:right w:val="single" w:sz="4" w:space="0" w:color="auto"/>
            </w:tcBorders>
            <w:vAlign w:val="center"/>
          </w:tcPr>
          <w:p w14:paraId="35B102AB" w14:textId="2F689323" w:rsidR="002072D8" w:rsidRPr="00C577EF" w:rsidRDefault="002072D8" w:rsidP="002072D8">
            <w:pPr>
              <w:pStyle w:val="NoSpacing"/>
              <w:rPr>
                <w:rFonts w:ascii="Sakkal Majalla" w:hAnsi="Sakkal Majalla" w:cs="Sakkal Majalla"/>
                <w:sz w:val="20"/>
                <w:szCs w:val="20"/>
                <w:rtl/>
                <w:lang w:bidi="ar-JO"/>
              </w:rPr>
            </w:pPr>
            <w:r w:rsidRPr="009923E2">
              <w:rPr>
                <w:rFonts w:ascii="Sakkal Majalla" w:eastAsia="Calibri" w:hAnsi="Sakkal Majalla" w:cs="Sakkal Majalla" w:hint="cs"/>
                <w:sz w:val="28"/>
                <w:szCs w:val="28"/>
                <w:rtl/>
              </w:rPr>
              <w:t>دورات تدريبية في مجال العمل</w:t>
            </w:r>
            <w:r>
              <w:rPr>
                <w:rFonts w:ascii="Sakkal Majalla" w:eastAsia="Calibri" w:hAnsi="Sakkal Majalla" w:cs="Sakkal Majalla" w:hint="cs"/>
                <w:sz w:val="28"/>
                <w:szCs w:val="28"/>
                <w:rtl/>
              </w:rPr>
              <w:t>.</w:t>
            </w:r>
          </w:p>
        </w:tc>
        <w:tc>
          <w:tcPr>
            <w:tcW w:w="1707" w:type="pct"/>
            <w:gridSpan w:val="3"/>
            <w:tcBorders>
              <w:left w:val="single" w:sz="4" w:space="0" w:color="auto"/>
              <w:right w:val="single" w:sz="4" w:space="0" w:color="auto"/>
            </w:tcBorders>
          </w:tcPr>
          <w:p w14:paraId="62C03AA0" w14:textId="77777777" w:rsidR="002072D8" w:rsidRPr="00C577EF" w:rsidRDefault="002072D8" w:rsidP="002072D8">
            <w:pPr>
              <w:pStyle w:val="NoSpacing"/>
              <w:ind w:left="785"/>
              <w:rPr>
                <w:rFonts w:ascii="Sakkal Majalla" w:hAnsi="Sakkal Majalla" w:cs="Sakkal Majalla"/>
                <w:noProof/>
                <w:sz w:val="20"/>
                <w:szCs w:val="20"/>
              </w:rPr>
            </w:pPr>
          </w:p>
        </w:tc>
      </w:tr>
      <w:tr w:rsidR="002072D8" w:rsidRPr="00D640F4" w14:paraId="6DD05173" w14:textId="77777777" w:rsidTr="00CD1126">
        <w:trPr>
          <w:trHeight w:val="312"/>
        </w:trPr>
        <w:tc>
          <w:tcPr>
            <w:tcW w:w="5000" w:type="pct"/>
            <w:gridSpan w:val="11"/>
            <w:tcBorders>
              <w:left w:val="single" w:sz="4" w:space="0" w:color="auto"/>
              <w:right w:val="single" w:sz="4" w:space="0" w:color="auto"/>
            </w:tcBorders>
            <w:shd w:val="clear" w:color="auto" w:fill="6BC0BB"/>
          </w:tcPr>
          <w:p w14:paraId="2E1EC74B" w14:textId="2D6C6A0E" w:rsidR="002072D8" w:rsidRPr="00D640F4" w:rsidRDefault="002072D8" w:rsidP="002072D8">
            <w:pPr>
              <w:bidi/>
              <w:spacing w:after="160" w:line="256" w:lineRule="auto"/>
              <w:contextualSpacing/>
              <w:rPr>
                <w:rFonts w:ascii="Sakkal Majalla" w:eastAsia="Calibri" w:hAnsi="Sakkal Majalla" w:cs="Sakkal Majalla"/>
                <w:b/>
                <w:bCs/>
                <w:kern w:val="2"/>
                <w:sz w:val="28"/>
                <w:szCs w:val="28"/>
                <w:rtl/>
                <w14:ligatures w14:val="standardContextual"/>
              </w:rPr>
            </w:pPr>
            <w:r>
              <w:rPr>
                <w:rFonts w:ascii="Sakkal Majalla" w:eastAsia="Calibri" w:hAnsi="Sakkal Majalla" w:cs="Sakkal Majalla" w:hint="cs"/>
                <w:b/>
                <w:bCs/>
                <w:kern w:val="2"/>
                <w:sz w:val="28"/>
                <w:szCs w:val="28"/>
                <w:rtl/>
                <w14:ligatures w14:val="standardContextual"/>
              </w:rPr>
              <w:t xml:space="preserve">5.2 </w:t>
            </w:r>
            <w:r w:rsidRPr="00D640F4">
              <w:rPr>
                <w:rFonts w:ascii="Sakkal Majalla" w:eastAsia="Calibri" w:hAnsi="Sakkal Majalla" w:cs="Sakkal Majalla" w:hint="cs"/>
                <w:b/>
                <w:bCs/>
                <w:kern w:val="2"/>
                <w:sz w:val="28"/>
                <w:szCs w:val="28"/>
                <w:rtl/>
                <w14:ligatures w14:val="standardContextual"/>
              </w:rPr>
              <w:t>الكفايات</w:t>
            </w:r>
            <w:r w:rsidRPr="00D640F4">
              <w:rPr>
                <w:rFonts w:ascii="Sakkal Majalla" w:eastAsia="Calibri" w:hAnsi="Sakkal Majalla" w:cs="Sakkal Majalla"/>
                <w:b/>
                <w:bCs/>
                <w:kern w:val="2"/>
                <w:sz w:val="28"/>
                <w:szCs w:val="28"/>
                <w:rtl/>
                <w14:ligatures w14:val="standardContextual"/>
              </w:rPr>
              <w:t xml:space="preserve"> الوظيفية</w:t>
            </w:r>
          </w:p>
        </w:tc>
      </w:tr>
      <w:tr w:rsidR="002072D8" w:rsidRPr="00D640F4" w14:paraId="3D33589D" w14:textId="77777777" w:rsidTr="003D7E87">
        <w:trPr>
          <w:trHeight w:val="803"/>
        </w:trPr>
        <w:tc>
          <w:tcPr>
            <w:tcW w:w="1112" w:type="pct"/>
            <w:gridSpan w:val="2"/>
            <w:tcBorders>
              <w:left w:val="single" w:sz="4" w:space="0" w:color="auto"/>
              <w:right w:val="single" w:sz="4" w:space="0" w:color="auto"/>
            </w:tcBorders>
            <w:shd w:val="clear" w:color="auto" w:fill="6BC0BB"/>
            <w:vAlign w:val="center"/>
          </w:tcPr>
          <w:p w14:paraId="6BD1945F" w14:textId="77777777" w:rsidR="002072D8" w:rsidRPr="002072D8" w:rsidRDefault="002072D8" w:rsidP="002072D8">
            <w:pPr>
              <w:bidi/>
              <w:spacing w:after="0"/>
              <w:jc w:val="center"/>
              <w:rPr>
                <w:rFonts w:ascii="Sakkal Majalla" w:eastAsia="Calibri" w:hAnsi="Sakkal Majalla" w:cs="Sakkal Majalla"/>
                <w:b/>
                <w:bCs/>
                <w:kern w:val="2"/>
                <w:sz w:val="28"/>
                <w:szCs w:val="28"/>
                <w:rtl/>
                <w14:ligatures w14:val="standardContextual"/>
              </w:rPr>
            </w:pPr>
            <w:r w:rsidRPr="002072D8">
              <w:rPr>
                <w:rFonts w:ascii="Sakkal Majalla" w:eastAsia="Calibri" w:hAnsi="Sakkal Majalla" w:cs="Sakkal Majalla" w:hint="cs"/>
                <w:b/>
                <w:bCs/>
                <w:kern w:val="2"/>
                <w:sz w:val="28"/>
                <w:szCs w:val="28"/>
                <w:rtl/>
                <w14:ligatures w14:val="standardContextual"/>
              </w:rPr>
              <w:t>الكفاية المطلوبة</w:t>
            </w:r>
          </w:p>
        </w:tc>
        <w:tc>
          <w:tcPr>
            <w:tcW w:w="2181" w:type="pct"/>
            <w:gridSpan w:val="6"/>
            <w:tcBorders>
              <w:left w:val="single" w:sz="4" w:space="0" w:color="auto"/>
              <w:right w:val="single" w:sz="4" w:space="0" w:color="auto"/>
            </w:tcBorders>
            <w:shd w:val="clear" w:color="auto" w:fill="6BC0BB"/>
            <w:vAlign w:val="center"/>
          </w:tcPr>
          <w:p w14:paraId="6235FA6B" w14:textId="4E18B429" w:rsidR="002072D8" w:rsidRPr="002072D8" w:rsidRDefault="002072D8" w:rsidP="002072D8">
            <w:pPr>
              <w:bidi/>
              <w:spacing w:after="0"/>
              <w:jc w:val="center"/>
              <w:rPr>
                <w:rFonts w:ascii="Sakkal Majalla" w:eastAsia="Calibri" w:hAnsi="Sakkal Majalla" w:cs="Sakkal Majalla"/>
                <w:b/>
                <w:bCs/>
                <w:kern w:val="2"/>
                <w:sz w:val="28"/>
                <w:szCs w:val="28"/>
                <w:rtl/>
                <w14:ligatures w14:val="standardContextual"/>
              </w:rPr>
            </w:pPr>
            <w:r w:rsidRPr="002072D8">
              <w:rPr>
                <w:rFonts w:ascii="Sakkal Majalla" w:eastAsia="Calibri" w:hAnsi="Sakkal Majalla" w:cs="Sakkal Majalla" w:hint="cs"/>
                <w:b/>
                <w:bCs/>
                <w:kern w:val="2"/>
                <w:sz w:val="28"/>
                <w:szCs w:val="28"/>
                <w:rtl/>
                <w14:ligatures w14:val="standardContextual"/>
              </w:rPr>
              <w:t>وصف الكفاية</w:t>
            </w:r>
          </w:p>
        </w:tc>
        <w:tc>
          <w:tcPr>
            <w:tcW w:w="1707" w:type="pct"/>
            <w:gridSpan w:val="3"/>
            <w:tcBorders>
              <w:left w:val="single" w:sz="4" w:space="0" w:color="auto"/>
              <w:right w:val="single" w:sz="4" w:space="0" w:color="auto"/>
            </w:tcBorders>
            <w:shd w:val="clear" w:color="auto" w:fill="6BC0BB"/>
            <w:vAlign w:val="center"/>
          </w:tcPr>
          <w:p w14:paraId="4BD4C917" w14:textId="21D86C9F" w:rsidR="002072D8" w:rsidRPr="002072D8" w:rsidRDefault="002072D8" w:rsidP="002072D8">
            <w:pPr>
              <w:bidi/>
              <w:spacing w:after="0"/>
              <w:jc w:val="center"/>
              <w:rPr>
                <w:rFonts w:ascii="Sakkal Majalla" w:eastAsia="Calibri" w:hAnsi="Sakkal Majalla" w:cs="Sakkal Majalla"/>
                <w:b/>
                <w:bCs/>
                <w:kern w:val="2"/>
                <w:sz w:val="28"/>
                <w:szCs w:val="28"/>
                <w:rtl/>
                <w14:ligatures w14:val="standardContextual"/>
              </w:rPr>
            </w:pPr>
            <w:r w:rsidRPr="002072D8">
              <w:rPr>
                <w:rFonts w:ascii="Sakkal Majalla" w:eastAsia="Calibri" w:hAnsi="Sakkal Majalla" w:cs="Sakkal Majalla" w:hint="cs"/>
                <w:b/>
                <w:bCs/>
                <w:kern w:val="2"/>
                <w:sz w:val="28"/>
                <w:szCs w:val="28"/>
                <w:rtl/>
                <w14:ligatures w14:val="standardContextual"/>
              </w:rPr>
              <w:t>مستويات اتقان</w:t>
            </w:r>
            <w:r w:rsidRPr="002072D8">
              <w:rPr>
                <w:rFonts w:ascii="Sakkal Majalla" w:eastAsia="Calibri" w:hAnsi="Sakkal Majalla" w:cs="Sakkal Majalla"/>
                <w:b/>
                <w:bCs/>
                <w:kern w:val="2"/>
                <w:sz w:val="28"/>
                <w:szCs w:val="28"/>
                <w:rtl/>
                <w14:ligatures w14:val="standardContextual"/>
              </w:rPr>
              <w:t xml:space="preserve"> الكفاية </w:t>
            </w:r>
            <w:r w:rsidRPr="002072D8">
              <w:rPr>
                <w:rFonts w:ascii="Sakkal Majalla" w:eastAsia="Calibri" w:hAnsi="Sakkal Majalla" w:cs="Sakkal Majalla" w:hint="cs"/>
                <w:b/>
                <w:bCs/>
                <w:kern w:val="2"/>
                <w:sz w:val="28"/>
                <w:szCs w:val="28"/>
                <w:rtl/>
                <w14:ligatures w14:val="standardContextual"/>
              </w:rPr>
              <w:t>(اساسي</w:t>
            </w:r>
            <w:r w:rsidRPr="002072D8">
              <w:rPr>
                <w:rFonts w:ascii="Sakkal Majalla" w:eastAsia="Calibri" w:hAnsi="Sakkal Majalla" w:cs="Sakkal Majalla"/>
                <w:b/>
                <w:bCs/>
                <w:kern w:val="2"/>
                <w:sz w:val="28"/>
                <w:szCs w:val="28"/>
                <w:rtl/>
                <w14:ligatures w14:val="standardContextual"/>
              </w:rPr>
              <w:t xml:space="preserve">، متوسط، متقدم، </w:t>
            </w:r>
            <w:r w:rsidRPr="002072D8">
              <w:rPr>
                <w:rFonts w:ascii="Sakkal Majalla" w:eastAsia="Calibri" w:hAnsi="Sakkal Majalla" w:cs="Sakkal Majalla" w:hint="cs"/>
                <w:b/>
                <w:bCs/>
                <w:kern w:val="2"/>
                <w:sz w:val="28"/>
                <w:szCs w:val="28"/>
                <w:rtl/>
                <w14:ligatures w14:val="standardContextual"/>
              </w:rPr>
              <w:t>خبير</w:t>
            </w:r>
            <w:r w:rsidRPr="002072D8">
              <w:rPr>
                <w:rFonts w:ascii="Sakkal Majalla" w:eastAsia="Calibri" w:hAnsi="Sakkal Majalla" w:cs="Sakkal Majalla"/>
                <w:b/>
                <w:bCs/>
                <w:kern w:val="2"/>
                <w:sz w:val="28"/>
                <w:szCs w:val="28"/>
                <w14:ligatures w14:val="standardContextual"/>
              </w:rPr>
              <w:t xml:space="preserve"> (</w:t>
            </w:r>
          </w:p>
        </w:tc>
      </w:tr>
      <w:tr w:rsidR="00E364BD" w:rsidRPr="00D640F4" w14:paraId="3C580020" w14:textId="77777777" w:rsidTr="003D7E87">
        <w:trPr>
          <w:trHeight w:val="272"/>
        </w:trPr>
        <w:tc>
          <w:tcPr>
            <w:tcW w:w="1112" w:type="pct"/>
            <w:gridSpan w:val="2"/>
            <w:tcBorders>
              <w:left w:val="single" w:sz="4" w:space="0" w:color="auto"/>
              <w:right w:val="single" w:sz="4" w:space="0" w:color="auto"/>
            </w:tcBorders>
            <w:shd w:val="clear" w:color="auto" w:fill="6BC0BB"/>
            <w:vAlign w:val="center"/>
          </w:tcPr>
          <w:p w14:paraId="75DB5008" w14:textId="32FD6146" w:rsidR="00E364BD" w:rsidRPr="00CD1126" w:rsidRDefault="00E364BD" w:rsidP="00E364BD">
            <w:pPr>
              <w:bidi/>
              <w:spacing w:after="0" w:line="240" w:lineRule="auto"/>
              <w:jc w:val="center"/>
              <w:rPr>
                <w:rFonts w:ascii="Sakkal Majalla" w:eastAsia="Calibri" w:hAnsi="Sakkal Majalla" w:cs="Sakkal Majalla"/>
                <w:b/>
                <w:bCs/>
                <w:kern w:val="2"/>
                <w:sz w:val="24"/>
                <w:szCs w:val="24"/>
                <w:rtl/>
                <w14:ligatures w14:val="standardContextual"/>
              </w:rPr>
            </w:pPr>
            <w:r w:rsidRPr="00C274B6">
              <w:rPr>
                <w:rFonts w:ascii="Sakkal Majalla" w:hAnsi="Sakkal Majalla" w:cs="Sakkal Majalla"/>
                <w:b/>
                <w:bCs/>
                <w:color w:val="000000" w:themeColor="text1"/>
                <w:sz w:val="24"/>
                <w:szCs w:val="24"/>
                <w:rtl/>
              </w:rPr>
              <w:t>الكفايات الفنية</w:t>
            </w:r>
          </w:p>
        </w:tc>
        <w:tc>
          <w:tcPr>
            <w:tcW w:w="2181" w:type="pct"/>
            <w:gridSpan w:val="6"/>
            <w:tcBorders>
              <w:left w:val="single" w:sz="4" w:space="0" w:color="auto"/>
              <w:right w:val="single" w:sz="4" w:space="0" w:color="auto"/>
            </w:tcBorders>
          </w:tcPr>
          <w:p w14:paraId="6186C2A9" w14:textId="77777777" w:rsidR="0058586A" w:rsidRDefault="0058586A" w:rsidP="0058586A">
            <w:pPr>
              <w:pStyle w:val="ListParagraph"/>
              <w:numPr>
                <w:ilvl w:val="0"/>
                <w:numId w:val="19"/>
              </w:numPr>
              <w:bidi/>
              <w:spacing w:after="0"/>
              <w:ind w:left="166" w:hanging="166"/>
              <w:jc w:val="lowKashida"/>
              <w:rPr>
                <w:rFonts w:ascii="Sakkal Majalla" w:eastAsia="Calibri" w:hAnsi="Sakkal Majalla" w:cs="Sakkal Majalla"/>
                <w:color w:val="000000" w:themeColor="text1"/>
                <w:kern w:val="2"/>
                <w:sz w:val="24"/>
                <w:szCs w:val="24"/>
                <w14:ligatures w14:val="standardContextual"/>
              </w:rPr>
            </w:pPr>
            <w:r w:rsidRPr="005E6F74">
              <w:rPr>
                <w:rFonts w:ascii="Sakkal Majalla" w:eastAsia="Calibri" w:hAnsi="Sakkal Majalla" w:cs="Sakkal Majalla"/>
                <w:color w:val="000000" w:themeColor="text1"/>
                <w:kern w:val="2"/>
                <w:sz w:val="24"/>
                <w:szCs w:val="24"/>
                <w:rtl/>
                <w14:ligatures w14:val="standardContextual"/>
              </w:rPr>
              <w:t xml:space="preserve">المعرفة </w:t>
            </w:r>
            <w:r>
              <w:rPr>
                <w:rFonts w:ascii="Sakkal Majalla" w:eastAsia="Calibri" w:hAnsi="Sakkal Majalla" w:cs="Sakkal Majalla" w:hint="cs"/>
                <w:color w:val="000000" w:themeColor="text1"/>
                <w:kern w:val="2"/>
                <w:sz w:val="24"/>
                <w:szCs w:val="24"/>
                <w:rtl/>
                <w14:ligatures w14:val="standardContextual"/>
              </w:rPr>
              <w:t>المتقدمة</w:t>
            </w:r>
            <w:r w:rsidRPr="005E6F74">
              <w:rPr>
                <w:rFonts w:ascii="Sakkal Majalla" w:eastAsia="Calibri" w:hAnsi="Sakkal Majalla" w:cs="Sakkal Majalla"/>
                <w:color w:val="000000" w:themeColor="text1"/>
                <w:kern w:val="2"/>
                <w:sz w:val="24"/>
                <w:szCs w:val="24"/>
                <w:rtl/>
                <w14:ligatures w14:val="standardContextual"/>
              </w:rPr>
              <w:t xml:space="preserve"> بالتشريعات </w:t>
            </w:r>
            <w:r w:rsidRPr="005E6F74">
              <w:rPr>
                <w:rFonts w:ascii="Sakkal Majalla" w:eastAsia="Calibri" w:hAnsi="Sakkal Majalla" w:cs="Sakkal Majalla" w:hint="cs"/>
                <w:color w:val="000000" w:themeColor="text1"/>
                <w:kern w:val="2"/>
                <w:sz w:val="24"/>
                <w:szCs w:val="24"/>
                <w:rtl/>
                <w14:ligatures w14:val="standardContextual"/>
              </w:rPr>
              <w:t>الناظمة لبيئة</w:t>
            </w:r>
            <w:r w:rsidRPr="005E6F74">
              <w:rPr>
                <w:rFonts w:ascii="Sakkal Majalla" w:eastAsia="Calibri" w:hAnsi="Sakkal Majalla" w:cs="Sakkal Majalla"/>
                <w:color w:val="000000" w:themeColor="text1"/>
                <w:kern w:val="2"/>
                <w:sz w:val="24"/>
                <w:szCs w:val="24"/>
                <w:rtl/>
                <w14:ligatures w14:val="standardContextual"/>
              </w:rPr>
              <w:t xml:space="preserve"> العمل وآلية تطبيقها واسقاطها على المسائل المطروحة (قانون البيئة الاستثمارية، نظام تنظيم البيئة الاستثمارية)، والتعليمات الصادرة بمقتضاه والتشريعات الأخرى ذات العلاقة</w:t>
            </w:r>
            <w:r w:rsidRPr="005E6F74">
              <w:rPr>
                <w:rFonts w:ascii="Sakkal Majalla" w:eastAsia="Calibri" w:hAnsi="Sakkal Majalla" w:cs="Sakkal Majalla"/>
                <w:color w:val="000000" w:themeColor="text1"/>
                <w:kern w:val="2"/>
                <w:sz w:val="24"/>
                <w:szCs w:val="24"/>
                <w14:ligatures w14:val="standardContextual"/>
              </w:rPr>
              <w:t>.</w:t>
            </w:r>
          </w:p>
          <w:p w14:paraId="09E6C4E9" w14:textId="77777777" w:rsidR="0058586A" w:rsidRPr="005E6F74" w:rsidRDefault="0058586A" w:rsidP="0058586A">
            <w:pPr>
              <w:pStyle w:val="ListParagraph"/>
              <w:numPr>
                <w:ilvl w:val="0"/>
                <w:numId w:val="19"/>
              </w:numPr>
              <w:bidi/>
              <w:spacing w:after="0"/>
              <w:ind w:left="166" w:hanging="166"/>
              <w:jc w:val="lowKashida"/>
              <w:rPr>
                <w:rFonts w:ascii="Sakkal Majalla" w:eastAsia="Calibri" w:hAnsi="Sakkal Majalla" w:cs="Sakkal Majalla"/>
                <w:color w:val="000000" w:themeColor="text1"/>
                <w:kern w:val="2"/>
                <w:sz w:val="24"/>
                <w:szCs w:val="24"/>
                <w14:ligatures w14:val="standardContextual"/>
              </w:rPr>
            </w:pPr>
            <w:r w:rsidRPr="00FE7414">
              <w:rPr>
                <w:rFonts w:ascii="Sakkal Majalla" w:eastAsia="Calibri" w:hAnsi="Sakkal Majalla" w:cs="Sakkal Majalla"/>
                <w:color w:val="000000" w:themeColor="text1"/>
                <w:kern w:val="2"/>
                <w:sz w:val="24"/>
                <w:szCs w:val="24"/>
                <w:rtl/>
                <w14:ligatures w14:val="standardContextual"/>
              </w:rPr>
              <w:t>المعرفة</w:t>
            </w:r>
            <w:r>
              <w:rPr>
                <w:rFonts w:ascii="Sakkal Majalla" w:eastAsia="Calibri" w:hAnsi="Sakkal Majalla" w:cs="Sakkal Majalla" w:hint="cs"/>
                <w:color w:val="000000" w:themeColor="text1"/>
                <w:kern w:val="2"/>
                <w:sz w:val="24"/>
                <w:szCs w:val="24"/>
                <w:rtl/>
                <w14:ligatures w14:val="standardContextual"/>
              </w:rPr>
              <w:t xml:space="preserve"> المتقدمة </w:t>
            </w:r>
            <w:r w:rsidRPr="00FE7414">
              <w:rPr>
                <w:rFonts w:ascii="Sakkal Majalla" w:eastAsia="Calibri" w:hAnsi="Sakkal Majalla" w:cs="Sakkal Majalla"/>
                <w:color w:val="000000" w:themeColor="text1"/>
                <w:kern w:val="2"/>
                <w:sz w:val="24"/>
                <w:szCs w:val="24"/>
                <w:rtl/>
                <w14:ligatures w14:val="standardContextual"/>
              </w:rPr>
              <w:t>بالقوانين والأنظمة الإدارية المتعلقة بالعمل مع الجهات الحكومية والخاصة</w:t>
            </w:r>
            <w:r>
              <w:rPr>
                <w:rFonts w:ascii="Sakkal Majalla" w:eastAsia="Calibri" w:hAnsi="Sakkal Majalla" w:cs="Sakkal Majalla" w:hint="cs"/>
                <w:color w:val="000000" w:themeColor="text1"/>
                <w:kern w:val="2"/>
                <w:sz w:val="24"/>
                <w:szCs w:val="24"/>
                <w:rtl/>
                <w14:ligatures w14:val="standardContextual"/>
              </w:rPr>
              <w:t>.</w:t>
            </w:r>
          </w:p>
          <w:p w14:paraId="751CC741" w14:textId="77777777" w:rsidR="0058586A" w:rsidRPr="00FE7414" w:rsidRDefault="0058586A" w:rsidP="0058586A">
            <w:pPr>
              <w:pStyle w:val="ListParagraph"/>
              <w:numPr>
                <w:ilvl w:val="0"/>
                <w:numId w:val="19"/>
              </w:numPr>
              <w:bidi/>
              <w:spacing w:after="0"/>
              <w:ind w:left="166" w:hanging="166"/>
              <w:jc w:val="lowKashida"/>
              <w:rPr>
                <w:rFonts w:ascii="Sakkal Majalla" w:eastAsia="Calibri" w:hAnsi="Sakkal Majalla" w:cs="Sakkal Majalla"/>
                <w:color w:val="000000" w:themeColor="text1"/>
                <w:kern w:val="2"/>
                <w:sz w:val="24"/>
                <w:szCs w:val="24"/>
                <w14:ligatures w14:val="standardContextual"/>
              </w:rPr>
            </w:pPr>
            <w:r>
              <w:rPr>
                <w:rFonts w:ascii="Sakkal Majalla" w:eastAsia="Calibri" w:hAnsi="Sakkal Majalla" w:cs="Sakkal Majalla" w:hint="cs"/>
                <w:color w:val="000000" w:themeColor="text1"/>
                <w:kern w:val="2"/>
                <w:sz w:val="24"/>
                <w:szCs w:val="24"/>
                <w:rtl/>
                <w14:ligatures w14:val="standardContextual"/>
              </w:rPr>
              <w:t>المعرفة المتقدمة</w:t>
            </w:r>
            <w:r w:rsidRPr="005E6F74">
              <w:rPr>
                <w:rFonts w:ascii="Sakkal Majalla" w:eastAsia="Calibri" w:hAnsi="Sakkal Majalla" w:cs="Sakkal Majalla" w:hint="cs"/>
                <w:color w:val="000000" w:themeColor="text1"/>
                <w:kern w:val="2"/>
                <w:sz w:val="24"/>
                <w:szCs w:val="24"/>
                <w:rtl/>
                <w14:ligatures w14:val="standardContextual"/>
              </w:rPr>
              <w:t xml:space="preserve"> في صياغة ووضع الإطار القانوني للعقود والاتفاقيات ومذكرات التفاهم التي تبرمها الوزارة.</w:t>
            </w:r>
          </w:p>
          <w:p w14:paraId="6C14F3AF" w14:textId="77777777" w:rsidR="0058586A" w:rsidRPr="005E6F74" w:rsidRDefault="0058586A" w:rsidP="0058586A">
            <w:pPr>
              <w:pStyle w:val="ListParagraph"/>
              <w:numPr>
                <w:ilvl w:val="0"/>
                <w:numId w:val="19"/>
              </w:numPr>
              <w:bidi/>
              <w:spacing w:after="0"/>
              <w:ind w:left="166" w:hanging="166"/>
              <w:jc w:val="lowKashida"/>
              <w:rPr>
                <w:rFonts w:ascii="Sakkal Majalla" w:eastAsia="Calibri" w:hAnsi="Sakkal Majalla" w:cs="Sakkal Majalla"/>
                <w:color w:val="000000" w:themeColor="text1"/>
                <w:kern w:val="2"/>
                <w:sz w:val="24"/>
                <w:szCs w:val="24"/>
                <w14:ligatures w14:val="standardContextual"/>
              </w:rPr>
            </w:pPr>
            <w:r>
              <w:rPr>
                <w:rFonts w:ascii="Sakkal Majalla" w:eastAsia="Calibri" w:hAnsi="Sakkal Majalla" w:cs="Sakkal Majalla" w:hint="cs"/>
                <w:color w:val="000000" w:themeColor="text1"/>
                <w:kern w:val="2"/>
                <w:sz w:val="24"/>
                <w:szCs w:val="24"/>
                <w:rtl/>
                <w14:ligatures w14:val="standardContextual"/>
              </w:rPr>
              <w:t>المعرفة المتقدمة</w:t>
            </w:r>
            <w:r w:rsidRPr="005E6F74">
              <w:rPr>
                <w:rFonts w:ascii="Sakkal Majalla" w:eastAsia="Calibri" w:hAnsi="Sakkal Majalla" w:cs="Sakkal Majalla" w:hint="cs"/>
                <w:color w:val="000000" w:themeColor="text1"/>
                <w:kern w:val="2"/>
                <w:sz w:val="24"/>
                <w:szCs w:val="24"/>
                <w:rtl/>
                <w14:ligatures w14:val="standardContextual"/>
              </w:rPr>
              <w:t xml:space="preserve"> في دراسة </w:t>
            </w:r>
            <w:r w:rsidRPr="005E6F74">
              <w:rPr>
                <w:rFonts w:ascii="Sakkal Majalla" w:eastAsia="Calibri" w:hAnsi="Sakkal Majalla" w:cs="Sakkal Majalla"/>
                <w:color w:val="000000" w:themeColor="text1"/>
                <w:kern w:val="2"/>
                <w:sz w:val="24"/>
                <w:szCs w:val="24"/>
                <w:rtl/>
                <w14:ligatures w14:val="standardContextual"/>
              </w:rPr>
              <w:t>العقود والاتفاقيات ومذكرات التفاهم</w:t>
            </w:r>
            <w:r w:rsidRPr="005E6F74">
              <w:rPr>
                <w:rFonts w:ascii="Sakkal Majalla" w:eastAsia="Calibri" w:hAnsi="Sakkal Majalla" w:cs="Sakkal Majalla" w:hint="cs"/>
                <w:color w:val="000000" w:themeColor="text1"/>
                <w:kern w:val="2"/>
                <w:sz w:val="24"/>
                <w:szCs w:val="24"/>
                <w:rtl/>
                <w14:ligatures w14:val="standardContextual"/>
              </w:rPr>
              <w:t>.</w:t>
            </w:r>
          </w:p>
          <w:p w14:paraId="7AD57024" w14:textId="77777777" w:rsidR="0058586A" w:rsidRPr="005E6F74" w:rsidRDefault="0058586A" w:rsidP="0058586A">
            <w:pPr>
              <w:pStyle w:val="ListParagraph"/>
              <w:numPr>
                <w:ilvl w:val="0"/>
                <w:numId w:val="19"/>
              </w:numPr>
              <w:bidi/>
              <w:spacing w:after="0"/>
              <w:ind w:left="166" w:hanging="166"/>
              <w:jc w:val="lowKashida"/>
              <w:rPr>
                <w:rFonts w:ascii="Sakkal Majalla" w:eastAsia="Calibri" w:hAnsi="Sakkal Majalla" w:cs="Sakkal Majalla"/>
                <w:color w:val="000000" w:themeColor="text1"/>
                <w:kern w:val="2"/>
                <w:sz w:val="24"/>
                <w:szCs w:val="24"/>
                <w14:ligatures w14:val="standardContextual"/>
              </w:rPr>
            </w:pPr>
            <w:r>
              <w:rPr>
                <w:rFonts w:ascii="Sakkal Majalla" w:eastAsia="Calibri" w:hAnsi="Sakkal Majalla" w:cs="Sakkal Majalla" w:hint="cs"/>
                <w:color w:val="000000" w:themeColor="text1"/>
                <w:kern w:val="2"/>
                <w:sz w:val="24"/>
                <w:szCs w:val="24"/>
                <w:rtl/>
                <w14:ligatures w14:val="standardContextual"/>
              </w:rPr>
              <w:t>المعرفة المتقدمة</w:t>
            </w:r>
            <w:r w:rsidRPr="005E6F74">
              <w:rPr>
                <w:rFonts w:ascii="Sakkal Majalla" w:eastAsia="Calibri" w:hAnsi="Sakkal Majalla" w:cs="Sakkal Majalla" w:hint="cs"/>
                <w:color w:val="000000" w:themeColor="text1"/>
                <w:kern w:val="2"/>
                <w:sz w:val="24"/>
                <w:szCs w:val="24"/>
                <w:rtl/>
                <w14:ligatures w14:val="standardContextual"/>
              </w:rPr>
              <w:t xml:space="preserve"> في التحليل والتكييف القانوني السليم.</w:t>
            </w:r>
          </w:p>
          <w:p w14:paraId="693C00BF" w14:textId="77777777" w:rsidR="0058586A" w:rsidRPr="005E6F74" w:rsidRDefault="0058586A" w:rsidP="0058586A">
            <w:pPr>
              <w:pStyle w:val="ListParagraph"/>
              <w:numPr>
                <w:ilvl w:val="0"/>
                <w:numId w:val="19"/>
              </w:numPr>
              <w:bidi/>
              <w:spacing w:after="0"/>
              <w:ind w:left="166" w:hanging="166"/>
              <w:jc w:val="lowKashida"/>
              <w:rPr>
                <w:rFonts w:ascii="Sakkal Majalla" w:eastAsia="Calibri" w:hAnsi="Sakkal Majalla" w:cs="Sakkal Majalla"/>
                <w:color w:val="000000" w:themeColor="text1"/>
                <w:kern w:val="2"/>
                <w:sz w:val="24"/>
                <w:szCs w:val="24"/>
                <w14:ligatures w14:val="standardContextual"/>
              </w:rPr>
            </w:pPr>
            <w:r>
              <w:rPr>
                <w:rFonts w:ascii="Sakkal Majalla" w:eastAsia="Calibri" w:hAnsi="Sakkal Majalla" w:cs="Sakkal Majalla" w:hint="cs"/>
                <w:color w:val="000000" w:themeColor="text1"/>
                <w:kern w:val="2"/>
                <w:sz w:val="24"/>
                <w:szCs w:val="24"/>
                <w:rtl/>
                <w14:ligatures w14:val="standardContextual"/>
              </w:rPr>
              <w:lastRenderedPageBreak/>
              <w:t>المعرفة المتقدمة</w:t>
            </w:r>
            <w:r w:rsidRPr="005E6F74">
              <w:rPr>
                <w:rFonts w:ascii="Sakkal Majalla" w:eastAsia="Calibri" w:hAnsi="Sakkal Majalla" w:cs="Sakkal Majalla" w:hint="cs"/>
                <w:color w:val="000000" w:themeColor="text1"/>
                <w:kern w:val="2"/>
                <w:sz w:val="24"/>
                <w:szCs w:val="24"/>
                <w:rtl/>
                <w14:ligatures w14:val="standardContextual"/>
              </w:rPr>
              <w:t xml:space="preserve"> في </w:t>
            </w:r>
            <w:r>
              <w:rPr>
                <w:rFonts w:ascii="Sakkal Majalla" w:eastAsia="Calibri" w:hAnsi="Sakkal Majalla" w:cs="Sakkal Majalla" w:hint="cs"/>
                <w:color w:val="000000" w:themeColor="text1"/>
                <w:kern w:val="2"/>
                <w:sz w:val="24"/>
                <w:szCs w:val="24"/>
                <w:rtl/>
                <w14:ligatures w14:val="standardContextual"/>
              </w:rPr>
              <w:t>إ</w:t>
            </w:r>
            <w:r w:rsidRPr="005E6F74">
              <w:rPr>
                <w:rFonts w:ascii="Sakkal Majalla" w:eastAsia="Calibri" w:hAnsi="Sakkal Majalla" w:cs="Sakkal Majalla" w:hint="cs"/>
                <w:color w:val="000000" w:themeColor="text1"/>
                <w:kern w:val="2"/>
                <w:sz w:val="24"/>
                <w:szCs w:val="24"/>
                <w:rtl/>
                <w14:ligatures w14:val="standardContextual"/>
              </w:rPr>
              <w:t>عداد المذكرات القانونية المعبرة عن مضمونها بلغة قانونية سليمة.</w:t>
            </w:r>
          </w:p>
          <w:p w14:paraId="3DF5A057" w14:textId="77777777" w:rsidR="0058586A" w:rsidRPr="005E6F74" w:rsidRDefault="0058586A" w:rsidP="0058586A">
            <w:pPr>
              <w:pStyle w:val="ListParagraph"/>
              <w:numPr>
                <w:ilvl w:val="0"/>
                <w:numId w:val="19"/>
              </w:numPr>
              <w:bidi/>
              <w:spacing w:after="0"/>
              <w:ind w:left="166" w:hanging="166"/>
              <w:jc w:val="lowKashida"/>
              <w:rPr>
                <w:rFonts w:ascii="Sakkal Majalla" w:eastAsia="Calibri" w:hAnsi="Sakkal Majalla" w:cs="Sakkal Majalla"/>
                <w:color w:val="000000" w:themeColor="text1"/>
                <w:kern w:val="2"/>
                <w:sz w:val="24"/>
                <w:szCs w:val="24"/>
                <w14:ligatures w14:val="standardContextual"/>
              </w:rPr>
            </w:pPr>
            <w:r>
              <w:rPr>
                <w:rFonts w:ascii="Sakkal Majalla" w:eastAsia="Calibri" w:hAnsi="Sakkal Majalla" w:cs="Sakkal Majalla" w:hint="cs"/>
                <w:color w:val="000000" w:themeColor="text1"/>
                <w:kern w:val="2"/>
                <w:sz w:val="24"/>
                <w:szCs w:val="24"/>
                <w:rtl/>
                <w14:ligatures w14:val="standardContextual"/>
              </w:rPr>
              <w:t>المعرفة المتقدمة</w:t>
            </w:r>
            <w:r w:rsidRPr="005E6F74">
              <w:rPr>
                <w:rFonts w:ascii="Sakkal Majalla" w:eastAsia="Calibri" w:hAnsi="Sakkal Majalla" w:cs="Sakkal Majalla" w:hint="cs"/>
                <w:color w:val="000000" w:themeColor="text1"/>
                <w:kern w:val="2"/>
                <w:sz w:val="24"/>
                <w:szCs w:val="24"/>
                <w:rtl/>
                <w14:ligatures w14:val="standardContextual"/>
              </w:rPr>
              <w:t xml:space="preserve"> في </w:t>
            </w:r>
            <w:r>
              <w:rPr>
                <w:rFonts w:ascii="Sakkal Majalla" w:eastAsia="Calibri" w:hAnsi="Sakkal Majalla" w:cs="Sakkal Majalla" w:hint="cs"/>
                <w:color w:val="000000" w:themeColor="text1"/>
                <w:kern w:val="2"/>
                <w:sz w:val="24"/>
                <w:szCs w:val="24"/>
                <w:rtl/>
                <w14:ligatures w14:val="standardContextual"/>
              </w:rPr>
              <w:t>إ</w:t>
            </w:r>
            <w:r w:rsidRPr="005E6F74">
              <w:rPr>
                <w:rFonts w:ascii="Sakkal Majalla" w:eastAsia="Calibri" w:hAnsi="Sakkal Majalla" w:cs="Sakkal Majalla" w:hint="cs"/>
                <w:color w:val="000000" w:themeColor="text1"/>
                <w:kern w:val="2"/>
                <w:sz w:val="24"/>
                <w:szCs w:val="24"/>
                <w:rtl/>
                <w14:ligatures w14:val="standardContextual"/>
              </w:rPr>
              <w:t>عداد الآراء القانونية المتعلقة بالمسائل المطروحة وفق منهجية قانونية صحيحة.</w:t>
            </w:r>
          </w:p>
          <w:p w14:paraId="1314F43D" w14:textId="77777777" w:rsidR="0058586A" w:rsidRPr="005E6F74" w:rsidRDefault="0058586A" w:rsidP="0058586A">
            <w:pPr>
              <w:pStyle w:val="ListParagraph"/>
              <w:numPr>
                <w:ilvl w:val="0"/>
                <w:numId w:val="19"/>
              </w:numPr>
              <w:bidi/>
              <w:spacing w:after="0"/>
              <w:ind w:left="166" w:hanging="166"/>
              <w:jc w:val="lowKashida"/>
              <w:rPr>
                <w:rFonts w:ascii="Sakkal Majalla" w:eastAsia="Calibri" w:hAnsi="Sakkal Majalla" w:cs="Sakkal Majalla"/>
                <w:color w:val="000000" w:themeColor="text1"/>
                <w:kern w:val="2"/>
                <w:sz w:val="24"/>
                <w:szCs w:val="24"/>
                <w14:ligatures w14:val="standardContextual"/>
              </w:rPr>
            </w:pPr>
            <w:r>
              <w:rPr>
                <w:rFonts w:ascii="Sakkal Majalla" w:eastAsia="Calibri" w:hAnsi="Sakkal Majalla" w:cs="Sakkal Majalla" w:hint="cs"/>
                <w:color w:val="000000" w:themeColor="text1"/>
                <w:kern w:val="2"/>
                <w:sz w:val="24"/>
                <w:szCs w:val="24"/>
                <w:rtl/>
                <w14:ligatures w14:val="standardContextual"/>
              </w:rPr>
              <w:t>المعرفة المتقدمة</w:t>
            </w:r>
            <w:r w:rsidRPr="005E6F74">
              <w:rPr>
                <w:rFonts w:ascii="Sakkal Majalla" w:eastAsia="Calibri" w:hAnsi="Sakkal Majalla" w:cs="Sakkal Majalla" w:hint="cs"/>
                <w:color w:val="000000" w:themeColor="text1"/>
                <w:kern w:val="2"/>
                <w:sz w:val="24"/>
                <w:szCs w:val="24"/>
                <w:rtl/>
                <w14:ligatures w14:val="standardContextual"/>
              </w:rPr>
              <w:t xml:space="preserve"> في قراءة النص القانوني.</w:t>
            </w:r>
          </w:p>
          <w:p w14:paraId="25EA7857" w14:textId="77777777" w:rsidR="0058586A" w:rsidRDefault="0058586A" w:rsidP="0058586A">
            <w:pPr>
              <w:pStyle w:val="ListParagraph"/>
              <w:numPr>
                <w:ilvl w:val="0"/>
                <w:numId w:val="19"/>
              </w:numPr>
              <w:bidi/>
              <w:spacing w:after="0"/>
              <w:ind w:left="166" w:hanging="166"/>
              <w:jc w:val="lowKashida"/>
              <w:rPr>
                <w:rFonts w:ascii="Sakkal Majalla" w:eastAsia="Calibri" w:hAnsi="Sakkal Majalla" w:cs="Sakkal Majalla"/>
                <w:color w:val="000000" w:themeColor="text1"/>
                <w:kern w:val="2"/>
                <w:sz w:val="24"/>
                <w:szCs w:val="24"/>
                <w14:ligatures w14:val="standardContextual"/>
              </w:rPr>
            </w:pPr>
            <w:r>
              <w:rPr>
                <w:rFonts w:ascii="Sakkal Majalla" w:eastAsia="Calibri" w:hAnsi="Sakkal Majalla" w:cs="Sakkal Majalla" w:hint="cs"/>
                <w:color w:val="000000" w:themeColor="text1"/>
                <w:kern w:val="2"/>
                <w:sz w:val="24"/>
                <w:szCs w:val="24"/>
                <w:rtl/>
                <w14:ligatures w14:val="standardContextual"/>
              </w:rPr>
              <w:t>المعرفة المتقدمة</w:t>
            </w:r>
            <w:r w:rsidRPr="005E6F74">
              <w:rPr>
                <w:rFonts w:ascii="Sakkal Majalla" w:eastAsia="Calibri" w:hAnsi="Sakkal Majalla" w:cs="Sakkal Majalla" w:hint="cs"/>
                <w:color w:val="000000" w:themeColor="text1"/>
                <w:kern w:val="2"/>
                <w:sz w:val="24"/>
                <w:szCs w:val="24"/>
                <w:rtl/>
                <w14:ligatures w14:val="standardContextual"/>
              </w:rPr>
              <w:t xml:space="preserve"> في الاستنباط من النص القانوني.</w:t>
            </w:r>
          </w:p>
          <w:p w14:paraId="2F177394" w14:textId="77777777" w:rsidR="0058586A" w:rsidRDefault="0058586A" w:rsidP="0058586A">
            <w:pPr>
              <w:pStyle w:val="ListParagraph"/>
              <w:numPr>
                <w:ilvl w:val="0"/>
                <w:numId w:val="19"/>
              </w:numPr>
              <w:bidi/>
              <w:spacing w:after="0"/>
              <w:ind w:left="166" w:hanging="166"/>
              <w:jc w:val="lowKashida"/>
              <w:rPr>
                <w:rFonts w:ascii="Sakkal Majalla" w:eastAsia="Calibri" w:hAnsi="Sakkal Majalla" w:cs="Sakkal Majalla"/>
                <w:color w:val="000000" w:themeColor="text1"/>
                <w:kern w:val="2"/>
                <w:sz w:val="24"/>
                <w:szCs w:val="24"/>
                <w14:ligatures w14:val="standardContextual"/>
              </w:rPr>
            </w:pPr>
            <w:r w:rsidRPr="00FE7414">
              <w:rPr>
                <w:rFonts w:ascii="Sakkal Majalla" w:eastAsia="Calibri" w:hAnsi="Sakkal Majalla" w:cs="Sakkal Majalla"/>
                <w:color w:val="000000" w:themeColor="text1"/>
                <w:kern w:val="2"/>
                <w:sz w:val="24"/>
                <w:szCs w:val="24"/>
                <w:rtl/>
                <w14:ligatures w14:val="standardContextual"/>
              </w:rPr>
              <w:t>المعرفة المتقدمة في المخاطر القانونية</w:t>
            </w:r>
            <w:r>
              <w:rPr>
                <w:rFonts w:ascii="Sakkal Majalla" w:eastAsia="Calibri" w:hAnsi="Sakkal Majalla" w:cs="Sakkal Majalla" w:hint="cs"/>
                <w:color w:val="000000" w:themeColor="text1"/>
                <w:kern w:val="2"/>
                <w:sz w:val="24"/>
                <w:szCs w:val="24"/>
                <w:rtl/>
                <w14:ligatures w14:val="standardContextual"/>
              </w:rPr>
              <w:t>.</w:t>
            </w:r>
          </w:p>
          <w:p w14:paraId="31B9C3AB" w14:textId="77777777" w:rsidR="0058586A" w:rsidRDefault="0058586A" w:rsidP="0058586A">
            <w:pPr>
              <w:pStyle w:val="ListParagraph"/>
              <w:numPr>
                <w:ilvl w:val="0"/>
                <w:numId w:val="19"/>
              </w:numPr>
              <w:bidi/>
              <w:spacing w:after="0"/>
              <w:ind w:left="166" w:hanging="166"/>
              <w:jc w:val="lowKashida"/>
              <w:rPr>
                <w:rFonts w:ascii="Sakkal Majalla" w:eastAsia="Calibri" w:hAnsi="Sakkal Majalla" w:cs="Sakkal Majalla"/>
                <w:color w:val="000000" w:themeColor="text1"/>
                <w:kern w:val="2"/>
                <w:sz w:val="24"/>
                <w:szCs w:val="24"/>
                <w14:ligatures w14:val="standardContextual"/>
              </w:rPr>
            </w:pPr>
            <w:r w:rsidRPr="00B11AEF">
              <w:rPr>
                <w:rFonts w:ascii="Sakkal Majalla" w:eastAsia="Calibri" w:hAnsi="Sakkal Majalla" w:cs="Sakkal Majalla"/>
                <w:color w:val="000000" w:themeColor="text1"/>
                <w:kern w:val="2"/>
                <w:sz w:val="24"/>
                <w:szCs w:val="24"/>
                <w:rtl/>
                <w14:ligatures w14:val="standardContextual"/>
              </w:rPr>
              <w:t xml:space="preserve">المعرفة المتقدمة في </w:t>
            </w:r>
            <w:r w:rsidRPr="00FE7414">
              <w:rPr>
                <w:rFonts w:ascii="Sakkal Majalla" w:eastAsia="Calibri" w:hAnsi="Sakkal Majalla" w:cs="Sakkal Majalla"/>
                <w:color w:val="000000" w:themeColor="text1"/>
                <w:kern w:val="2"/>
                <w:sz w:val="24"/>
                <w:szCs w:val="24"/>
                <w:rtl/>
                <w14:ligatures w14:val="standardContextual"/>
              </w:rPr>
              <w:t>التدقيق القانوني</w:t>
            </w:r>
            <w:r>
              <w:rPr>
                <w:rFonts w:ascii="Sakkal Majalla" w:eastAsia="Calibri" w:hAnsi="Sakkal Majalla" w:cs="Sakkal Majalla" w:hint="cs"/>
                <w:color w:val="000000" w:themeColor="text1"/>
                <w:kern w:val="2"/>
                <w:sz w:val="24"/>
                <w:szCs w:val="24"/>
                <w:rtl/>
                <w14:ligatures w14:val="standardContextual"/>
              </w:rPr>
              <w:t>.</w:t>
            </w:r>
          </w:p>
          <w:p w14:paraId="799A2A4E" w14:textId="3E9434DD" w:rsidR="00E364BD" w:rsidRPr="009100C3" w:rsidRDefault="0058586A" w:rsidP="0058586A">
            <w:pPr>
              <w:pStyle w:val="ListParagraph"/>
              <w:numPr>
                <w:ilvl w:val="0"/>
                <w:numId w:val="15"/>
              </w:numPr>
              <w:bidi/>
              <w:spacing w:after="0"/>
              <w:ind w:left="153" w:hanging="153"/>
              <w:jc w:val="lowKashida"/>
              <w:rPr>
                <w:rFonts w:ascii="Sakkal Majalla" w:eastAsia="Calibri" w:hAnsi="Sakkal Majalla" w:cs="Sakkal Majalla"/>
                <w:color w:val="000000" w:themeColor="text1"/>
                <w:kern w:val="2"/>
                <w:sz w:val="24"/>
                <w:szCs w:val="24"/>
                <w14:ligatures w14:val="standardContextual"/>
              </w:rPr>
            </w:pPr>
            <w:r>
              <w:rPr>
                <w:rFonts w:ascii="Sakkal Majalla" w:eastAsia="Calibri" w:hAnsi="Sakkal Majalla" w:cs="Sakkal Majalla" w:hint="cs"/>
                <w:color w:val="000000" w:themeColor="text1"/>
                <w:kern w:val="2"/>
                <w:sz w:val="24"/>
                <w:szCs w:val="24"/>
                <w:rtl/>
                <w14:ligatures w14:val="standardContextual"/>
              </w:rPr>
              <w:t>المعرفة المتقدمة</w:t>
            </w:r>
            <w:r w:rsidRPr="005E6F74">
              <w:rPr>
                <w:rFonts w:ascii="Sakkal Majalla" w:eastAsia="Calibri" w:hAnsi="Sakkal Majalla" w:cs="Sakkal Majalla" w:hint="cs"/>
                <w:color w:val="000000" w:themeColor="text1"/>
                <w:kern w:val="2"/>
                <w:sz w:val="24"/>
                <w:szCs w:val="24"/>
                <w:rtl/>
                <w14:ligatures w14:val="standardContextual"/>
              </w:rPr>
              <w:t xml:space="preserve"> في </w:t>
            </w:r>
            <w:r w:rsidRPr="00FE7414">
              <w:rPr>
                <w:rFonts w:ascii="Sakkal Majalla" w:eastAsia="Calibri" w:hAnsi="Sakkal Majalla" w:cs="Sakkal Majalla"/>
                <w:color w:val="000000" w:themeColor="text1"/>
                <w:kern w:val="2"/>
                <w:sz w:val="24"/>
                <w:szCs w:val="24"/>
                <w:rtl/>
                <w14:ligatures w14:val="standardContextual"/>
              </w:rPr>
              <w:t>إعداد التوصيات والتقارير القانونية</w:t>
            </w:r>
            <w:r>
              <w:rPr>
                <w:rFonts w:ascii="Sakkal Majalla" w:eastAsia="Calibri" w:hAnsi="Sakkal Majalla" w:cs="Sakkal Majalla" w:hint="cs"/>
                <w:color w:val="000000" w:themeColor="text1"/>
                <w:kern w:val="2"/>
                <w:sz w:val="24"/>
                <w:szCs w:val="24"/>
                <w:rtl/>
                <w14:ligatures w14:val="standardContextual"/>
              </w:rPr>
              <w:t>.</w:t>
            </w:r>
          </w:p>
        </w:tc>
        <w:tc>
          <w:tcPr>
            <w:tcW w:w="1707" w:type="pct"/>
            <w:gridSpan w:val="3"/>
            <w:tcBorders>
              <w:left w:val="single" w:sz="4" w:space="0" w:color="auto"/>
              <w:right w:val="single" w:sz="4" w:space="0" w:color="auto"/>
            </w:tcBorders>
            <w:vAlign w:val="center"/>
          </w:tcPr>
          <w:p w14:paraId="2A55E5A7" w14:textId="79F28C85" w:rsidR="00E364BD" w:rsidRPr="009100C3" w:rsidRDefault="00E364BD" w:rsidP="00E364BD">
            <w:pPr>
              <w:bidi/>
              <w:spacing w:after="0"/>
              <w:jc w:val="center"/>
              <w:rPr>
                <w:rFonts w:ascii="Sakkal Majalla" w:eastAsia="Calibri" w:hAnsi="Sakkal Majalla" w:cs="Sakkal Majalla"/>
                <w:color w:val="000000" w:themeColor="text1"/>
                <w:kern w:val="2"/>
                <w:sz w:val="24"/>
                <w:szCs w:val="24"/>
                <w:rtl/>
                <w14:ligatures w14:val="standardContextual"/>
              </w:rPr>
            </w:pPr>
            <w:r w:rsidRPr="009100C3">
              <w:rPr>
                <w:rFonts w:ascii="Sakkal Majalla" w:eastAsia="Calibri" w:hAnsi="Sakkal Majalla" w:cs="Sakkal Majalla" w:hint="cs"/>
                <w:color w:val="000000" w:themeColor="text1"/>
                <w:kern w:val="2"/>
                <w:rtl/>
                <w14:ligatures w14:val="standardContextual"/>
              </w:rPr>
              <w:lastRenderedPageBreak/>
              <w:t>متقدم</w:t>
            </w:r>
          </w:p>
        </w:tc>
      </w:tr>
      <w:tr w:rsidR="009100C3" w:rsidRPr="00D640F4" w14:paraId="1C0C280E" w14:textId="77777777" w:rsidTr="003D7E87">
        <w:trPr>
          <w:trHeight w:val="272"/>
        </w:trPr>
        <w:tc>
          <w:tcPr>
            <w:tcW w:w="1112" w:type="pct"/>
            <w:gridSpan w:val="2"/>
            <w:tcBorders>
              <w:left w:val="single" w:sz="4" w:space="0" w:color="auto"/>
              <w:right w:val="single" w:sz="4" w:space="0" w:color="auto"/>
            </w:tcBorders>
            <w:shd w:val="clear" w:color="auto" w:fill="6BC0BB"/>
            <w:vAlign w:val="center"/>
          </w:tcPr>
          <w:p w14:paraId="0CFD3858" w14:textId="6905D2AF" w:rsidR="009100C3" w:rsidRPr="00CD1126" w:rsidRDefault="009100C3" w:rsidP="009100C3">
            <w:pPr>
              <w:bidi/>
              <w:spacing w:after="0" w:line="240" w:lineRule="auto"/>
              <w:jc w:val="center"/>
              <w:rPr>
                <w:rFonts w:ascii="Sakkal Majalla" w:eastAsia="Calibri" w:hAnsi="Sakkal Majalla" w:cs="Sakkal Majalla"/>
                <w:b/>
                <w:bCs/>
                <w:kern w:val="2"/>
                <w:sz w:val="24"/>
                <w:szCs w:val="24"/>
                <w:rtl/>
                <w14:ligatures w14:val="standardContextual"/>
              </w:rPr>
            </w:pPr>
            <w:r>
              <w:rPr>
                <w:rFonts w:ascii="Sakkal Majalla" w:hAnsi="Sakkal Majalla" w:cs="Sakkal Majalla" w:hint="cs"/>
                <w:b/>
                <w:bCs/>
                <w:sz w:val="24"/>
                <w:szCs w:val="24"/>
                <w:rtl/>
              </w:rPr>
              <w:t>الكفايات اللغوية</w:t>
            </w:r>
          </w:p>
        </w:tc>
        <w:tc>
          <w:tcPr>
            <w:tcW w:w="2181" w:type="pct"/>
            <w:gridSpan w:val="6"/>
            <w:tcBorders>
              <w:left w:val="single" w:sz="4" w:space="0" w:color="auto"/>
              <w:right w:val="single" w:sz="4" w:space="0" w:color="auto"/>
            </w:tcBorders>
            <w:vAlign w:val="center"/>
          </w:tcPr>
          <w:p w14:paraId="696736DF" w14:textId="1FDD4AB7" w:rsidR="009100C3" w:rsidRDefault="009100C3" w:rsidP="009100C3">
            <w:pPr>
              <w:bidi/>
              <w:spacing w:after="0"/>
              <w:rPr>
                <w:rFonts w:ascii="Sakkal Majalla" w:eastAsia="Calibri" w:hAnsi="Sakkal Majalla" w:cs="Sakkal Majalla"/>
                <w:b/>
                <w:bCs/>
                <w:kern w:val="2"/>
                <w:sz w:val="28"/>
                <w:szCs w:val="28"/>
                <w14:ligatures w14:val="standardContextual"/>
              </w:rPr>
            </w:pPr>
            <w:r w:rsidRPr="00791C99">
              <w:rPr>
                <w:rFonts w:ascii="Sakkal Majalla" w:eastAsia="Calibri" w:hAnsi="Sakkal Majalla" w:cs="Sakkal Majalla" w:hint="cs"/>
                <w:kern w:val="2"/>
                <w:sz w:val="24"/>
                <w:szCs w:val="24"/>
                <w:rtl/>
                <w14:ligatures w14:val="standardContextual"/>
              </w:rPr>
              <w:t xml:space="preserve">المعرفة باللغة </w:t>
            </w:r>
            <w:r>
              <w:rPr>
                <w:rFonts w:ascii="Sakkal Majalla" w:eastAsia="Calibri" w:hAnsi="Sakkal Majalla" w:cs="Sakkal Majalla" w:hint="cs"/>
                <w:kern w:val="2"/>
                <w:sz w:val="24"/>
                <w:szCs w:val="24"/>
                <w:rtl/>
                <w14:ligatures w14:val="standardContextual"/>
              </w:rPr>
              <w:t>الإنجليزية.</w:t>
            </w:r>
          </w:p>
        </w:tc>
        <w:tc>
          <w:tcPr>
            <w:tcW w:w="1707" w:type="pct"/>
            <w:gridSpan w:val="3"/>
            <w:tcBorders>
              <w:left w:val="single" w:sz="4" w:space="0" w:color="auto"/>
              <w:right w:val="single" w:sz="4" w:space="0" w:color="auto"/>
            </w:tcBorders>
            <w:vAlign w:val="center"/>
          </w:tcPr>
          <w:p w14:paraId="37B0FDFA" w14:textId="43311DBA" w:rsidR="009100C3" w:rsidRPr="009100C3" w:rsidRDefault="009100C3" w:rsidP="009100C3">
            <w:pPr>
              <w:bidi/>
              <w:spacing w:after="0"/>
              <w:jc w:val="center"/>
              <w:rPr>
                <w:rFonts w:ascii="Sakkal Majalla" w:eastAsia="Calibri" w:hAnsi="Sakkal Majalla" w:cs="Sakkal Majalla"/>
                <w:color w:val="000000" w:themeColor="text1"/>
                <w:kern w:val="2"/>
                <w:rtl/>
                <w14:ligatures w14:val="standardContextual"/>
              </w:rPr>
            </w:pPr>
            <w:r w:rsidRPr="00791C99">
              <w:rPr>
                <w:rFonts w:ascii="Sakkal Majalla" w:eastAsia="Calibri" w:hAnsi="Sakkal Majalla" w:cs="Sakkal Majalla" w:hint="cs"/>
                <w:color w:val="000000" w:themeColor="text1"/>
                <w:kern w:val="2"/>
                <w:rtl/>
                <w14:ligatures w14:val="standardContextual"/>
              </w:rPr>
              <w:t>متوسط</w:t>
            </w:r>
          </w:p>
        </w:tc>
      </w:tr>
      <w:tr w:rsidR="009100C3" w:rsidRPr="00D640F4" w14:paraId="6E24A29D" w14:textId="77777777" w:rsidTr="003D7E87">
        <w:trPr>
          <w:trHeight w:val="272"/>
        </w:trPr>
        <w:tc>
          <w:tcPr>
            <w:tcW w:w="1112" w:type="pct"/>
            <w:gridSpan w:val="2"/>
            <w:vMerge w:val="restart"/>
            <w:tcBorders>
              <w:left w:val="single" w:sz="4" w:space="0" w:color="auto"/>
              <w:right w:val="single" w:sz="4" w:space="0" w:color="auto"/>
            </w:tcBorders>
            <w:shd w:val="clear" w:color="auto" w:fill="6BC0BB"/>
            <w:vAlign w:val="center"/>
          </w:tcPr>
          <w:p w14:paraId="3D7CAD08" w14:textId="789F3E4C" w:rsidR="009100C3" w:rsidRPr="00CD1126" w:rsidRDefault="009100C3" w:rsidP="009100C3">
            <w:pPr>
              <w:bidi/>
              <w:spacing w:after="0" w:line="240" w:lineRule="auto"/>
              <w:jc w:val="center"/>
              <w:rPr>
                <w:rFonts w:ascii="Sakkal Majalla" w:eastAsia="Calibri" w:hAnsi="Sakkal Majalla" w:cs="Sakkal Majalla"/>
                <w:b/>
                <w:bCs/>
                <w:kern w:val="2"/>
                <w:sz w:val="24"/>
                <w:szCs w:val="24"/>
                <w:rtl/>
                <w14:ligatures w14:val="standardContextual"/>
              </w:rPr>
            </w:pPr>
            <w:r>
              <w:rPr>
                <w:rFonts w:ascii="Sakkal Majalla" w:hAnsi="Sakkal Majalla" w:cs="Sakkal Majalla" w:hint="cs"/>
                <w:b/>
                <w:bCs/>
                <w:sz w:val="24"/>
                <w:szCs w:val="24"/>
                <w:rtl/>
              </w:rPr>
              <w:t>كفايات الحاسوب وتطبيقاته</w:t>
            </w:r>
          </w:p>
        </w:tc>
        <w:tc>
          <w:tcPr>
            <w:tcW w:w="2181" w:type="pct"/>
            <w:gridSpan w:val="6"/>
            <w:tcBorders>
              <w:left w:val="single" w:sz="4" w:space="0" w:color="auto"/>
              <w:right w:val="single" w:sz="4" w:space="0" w:color="auto"/>
            </w:tcBorders>
            <w:vAlign w:val="center"/>
          </w:tcPr>
          <w:p w14:paraId="7306E751" w14:textId="200C95E0" w:rsidR="009100C3" w:rsidRDefault="009100C3" w:rsidP="009100C3">
            <w:pPr>
              <w:bidi/>
              <w:spacing w:after="0"/>
              <w:jc w:val="lowKashida"/>
              <w:rPr>
                <w:rFonts w:ascii="Sakkal Majalla" w:eastAsia="Calibri" w:hAnsi="Sakkal Majalla" w:cs="Sakkal Majalla"/>
                <w:b/>
                <w:bCs/>
                <w:kern w:val="2"/>
                <w:sz w:val="28"/>
                <w:szCs w:val="28"/>
                <w14:ligatures w14:val="standardContextual"/>
              </w:rPr>
            </w:pPr>
            <w:r w:rsidRPr="00791C99">
              <w:rPr>
                <w:rFonts w:ascii="Sakkal Majalla" w:eastAsia="Calibri" w:hAnsi="Sakkal Majalla" w:cs="Sakkal Majalla" w:hint="cs"/>
                <w:kern w:val="2"/>
                <w:sz w:val="24"/>
                <w:szCs w:val="24"/>
                <w:rtl/>
                <w14:ligatures w14:val="standardContextual"/>
              </w:rPr>
              <w:t xml:space="preserve">تطبيقات الحاسوب </w:t>
            </w:r>
            <w:r w:rsidRPr="00791C99">
              <w:rPr>
                <w:rFonts w:ascii="Sakkal Majalla" w:eastAsia="Calibri" w:hAnsi="Sakkal Majalla" w:cs="Sakkal Majalla"/>
                <w:kern w:val="2"/>
                <w:sz w:val="24"/>
                <w:szCs w:val="24"/>
                <w:rtl/>
                <w14:ligatures w14:val="standardContextual"/>
              </w:rPr>
              <w:t>(</w:t>
            </w:r>
            <w:r w:rsidRPr="00791C99">
              <w:rPr>
                <w:rFonts w:ascii="Sakkal Majalla" w:eastAsia="Calibri" w:hAnsi="Sakkal Majalla" w:cs="Sakkal Majalla"/>
                <w:kern w:val="2"/>
                <w:sz w:val="24"/>
                <w:szCs w:val="24"/>
                <w14:ligatures w14:val="standardContextual"/>
              </w:rPr>
              <w:t>Word, Excel, Outlook, Internet PowerPoint</w:t>
            </w:r>
            <w:r w:rsidRPr="00791C99">
              <w:rPr>
                <w:rFonts w:ascii="Sakkal Majalla" w:eastAsia="Calibri" w:hAnsi="Sakkal Majalla" w:cs="Sakkal Majalla"/>
                <w:kern w:val="2"/>
                <w:sz w:val="24"/>
                <w:szCs w:val="24"/>
                <w:rtl/>
                <w14:ligatures w14:val="standardContextual"/>
              </w:rPr>
              <w:t>).</w:t>
            </w:r>
          </w:p>
        </w:tc>
        <w:tc>
          <w:tcPr>
            <w:tcW w:w="1707" w:type="pct"/>
            <w:gridSpan w:val="3"/>
            <w:tcBorders>
              <w:left w:val="single" w:sz="4" w:space="0" w:color="auto"/>
              <w:right w:val="single" w:sz="4" w:space="0" w:color="auto"/>
            </w:tcBorders>
            <w:vAlign w:val="center"/>
          </w:tcPr>
          <w:p w14:paraId="6AE4FF57" w14:textId="7170044B" w:rsidR="009100C3" w:rsidRPr="009100C3" w:rsidRDefault="009100C3" w:rsidP="009100C3">
            <w:pPr>
              <w:bidi/>
              <w:spacing w:after="0"/>
              <w:jc w:val="center"/>
              <w:rPr>
                <w:rFonts w:ascii="Sakkal Majalla" w:eastAsia="Calibri" w:hAnsi="Sakkal Majalla" w:cs="Sakkal Majalla"/>
                <w:color w:val="000000" w:themeColor="text1"/>
                <w:kern w:val="2"/>
                <w:rtl/>
                <w14:ligatures w14:val="standardContextual"/>
              </w:rPr>
            </w:pPr>
            <w:r w:rsidRPr="00791C99">
              <w:rPr>
                <w:rFonts w:ascii="Sakkal Majalla" w:eastAsia="Calibri" w:hAnsi="Sakkal Majalla" w:cs="Sakkal Majalla" w:hint="cs"/>
                <w:color w:val="000000" w:themeColor="text1"/>
                <w:kern w:val="2"/>
                <w:rtl/>
                <w14:ligatures w14:val="standardContextual"/>
              </w:rPr>
              <w:t>متقدم</w:t>
            </w:r>
          </w:p>
        </w:tc>
      </w:tr>
      <w:tr w:rsidR="009100C3" w:rsidRPr="00D640F4" w14:paraId="1433CACC" w14:textId="77777777" w:rsidTr="003D7E87">
        <w:trPr>
          <w:trHeight w:val="272"/>
        </w:trPr>
        <w:tc>
          <w:tcPr>
            <w:tcW w:w="1112" w:type="pct"/>
            <w:gridSpan w:val="2"/>
            <w:vMerge/>
            <w:tcBorders>
              <w:left w:val="single" w:sz="4" w:space="0" w:color="auto"/>
              <w:right w:val="single" w:sz="4" w:space="0" w:color="auto"/>
            </w:tcBorders>
            <w:shd w:val="clear" w:color="auto" w:fill="6BC0BB"/>
            <w:vAlign w:val="center"/>
          </w:tcPr>
          <w:p w14:paraId="234CFC9B" w14:textId="77777777" w:rsidR="009100C3" w:rsidRPr="00CD1126" w:rsidRDefault="009100C3" w:rsidP="009100C3">
            <w:pPr>
              <w:bidi/>
              <w:spacing w:after="0" w:line="240" w:lineRule="auto"/>
              <w:jc w:val="center"/>
              <w:rPr>
                <w:rFonts w:ascii="Sakkal Majalla" w:eastAsia="Calibri" w:hAnsi="Sakkal Majalla" w:cs="Sakkal Majalla"/>
                <w:b/>
                <w:bCs/>
                <w:kern w:val="2"/>
                <w:sz w:val="24"/>
                <w:szCs w:val="24"/>
                <w:rtl/>
                <w14:ligatures w14:val="standardContextual"/>
              </w:rPr>
            </w:pPr>
          </w:p>
        </w:tc>
        <w:tc>
          <w:tcPr>
            <w:tcW w:w="2181" w:type="pct"/>
            <w:gridSpan w:val="6"/>
            <w:tcBorders>
              <w:left w:val="single" w:sz="4" w:space="0" w:color="auto"/>
              <w:right w:val="single" w:sz="4" w:space="0" w:color="auto"/>
            </w:tcBorders>
            <w:vAlign w:val="center"/>
          </w:tcPr>
          <w:p w14:paraId="5B839103" w14:textId="4E4D3850" w:rsidR="009100C3" w:rsidRDefault="009100C3" w:rsidP="009100C3">
            <w:pPr>
              <w:bidi/>
              <w:spacing w:after="0"/>
              <w:rPr>
                <w:rFonts w:ascii="Sakkal Majalla" w:eastAsia="Calibri" w:hAnsi="Sakkal Majalla" w:cs="Sakkal Majalla"/>
                <w:b/>
                <w:bCs/>
                <w:kern w:val="2"/>
                <w:sz w:val="28"/>
                <w:szCs w:val="28"/>
                <w14:ligatures w14:val="standardContextual"/>
              </w:rPr>
            </w:pPr>
            <w:r w:rsidRPr="00791C99">
              <w:rPr>
                <w:rFonts w:ascii="Sakkal Majalla" w:eastAsia="Calibri" w:hAnsi="Sakkal Majalla" w:cs="Sakkal Majalla" w:hint="cs"/>
                <w:kern w:val="2"/>
                <w:sz w:val="24"/>
                <w:szCs w:val="24"/>
                <w:rtl/>
                <w14:ligatures w14:val="standardContextual"/>
              </w:rPr>
              <w:t>قسطاس</w:t>
            </w:r>
            <w:r w:rsidR="0010498C">
              <w:rPr>
                <w:rFonts w:ascii="Sakkal Majalla" w:eastAsia="Calibri" w:hAnsi="Sakkal Majalla" w:cs="Sakkal Majalla" w:hint="cs"/>
                <w:kern w:val="2"/>
                <w:sz w:val="24"/>
                <w:szCs w:val="24"/>
                <w:rtl/>
                <w14:ligatures w14:val="standardContextual"/>
              </w:rPr>
              <w:t>.</w:t>
            </w:r>
          </w:p>
        </w:tc>
        <w:tc>
          <w:tcPr>
            <w:tcW w:w="1707" w:type="pct"/>
            <w:gridSpan w:val="3"/>
            <w:tcBorders>
              <w:left w:val="single" w:sz="4" w:space="0" w:color="auto"/>
              <w:right w:val="single" w:sz="4" w:space="0" w:color="auto"/>
            </w:tcBorders>
            <w:vAlign w:val="center"/>
          </w:tcPr>
          <w:p w14:paraId="615EFD99" w14:textId="75357D15" w:rsidR="009100C3" w:rsidRPr="009100C3" w:rsidRDefault="009100C3" w:rsidP="009100C3">
            <w:pPr>
              <w:bidi/>
              <w:spacing w:after="0"/>
              <w:jc w:val="center"/>
              <w:rPr>
                <w:rFonts w:ascii="Sakkal Majalla" w:eastAsia="Calibri" w:hAnsi="Sakkal Majalla" w:cs="Sakkal Majalla"/>
                <w:color w:val="000000" w:themeColor="text1"/>
                <w:kern w:val="2"/>
                <w:rtl/>
                <w14:ligatures w14:val="standardContextual"/>
              </w:rPr>
            </w:pPr>
            <w:r w:rsidRPr="00791C99">
              <w:rPr>
                <w:rFonts w:ascii="Sakkal Majalla" w:eastAsia="Calibri" w:hAnsi="Sakkal Majalla" w:cs="Sakkal Majalla" w:hint="cs"/>
                <w:color w:val="000000" w:themeColor="text1"/>
                <w:kern w:val="2"/>
                <w:rtl/>
                <w14:ligatures w14:val="standardContextual"/>
              </w:rPr>
              <w:t>متقدم</w:t>
            </w:r>
          </w:p>
        </w:tc>
      </w:tr>
      <w:tr w:rsidR="009100C3" w:rsidRPr="00D640F4" w14:paraId="336F0010" w14:textId="77777777" w:rsidTr="003D7E87">
        <w:trPr>
          <w:trHeight w:val="272"/>
        </w:trPr>
        <w:tc>
          <w:tcPr>
            <w:tcW w:w="1112" w:type="pct"/>
            <w:gridSpan w:val="2"/>
            <w:tcBorders>
              <w:left w:val="single" w:sz="4" w:space="0" w:color="auto"/>
              <w:right w:val="single" w:sz="4" w:space="0" w:color="auto"/>
            </w:tcBorders>
            <w:shd w:val="clear" w:color="auto" w:fill="6BC0BB"/>
          </w:tcPr>
          <w:p w14:paraId="170997E8" w14:textId="77777777" w:rsidR="009100C3" w:rsidRPr="00CD1126" w:rsidRDefault="009100C3" w:rsidP="009100C3">
            <w:pPr>
              <w:bidi/>
              <w:spacing w:after="0" w:line="240" w:lineRule="auto"/>
              <w:jc w:val="center"/>
              <w:rPr>
                <w:rFonts w:ascii="Sakkal Majalla" w:eastAsia="Calibri" w:hAnsi="Sakkal Majalla" w:cs="Sakkal Majalla"/>
                <w:b/>
                <w:bCs/>
                <w:kern w:val="2"/>
                <w:sz w:val="24"/>
                <w:szCs w:val="24"/>
                <w14:ligatures w14:val="standardContextual"/>
              </w:rPr>
            </w:pPr>
            <w:r w:rsidRPr="00CD1126">
              <w:rPr>
                <w:rFonts w:ascii="Sakkal Majalla" w:eastAsia="Calibri" w:hAnsi="Sakkal Majalla" w:cs="Sakkal Majalla"/>
                <w:b/>
                <w:bCs/>
                <w:kern w:val="2"/>
                <w:sz w:val="24"/>
                <w:szCs w:val="24"/>
                <w:rtl/>
                <w14:ligatures w14:val="standardContextual"/>
              </w:rPr>
              <w:t>الكفايات القيادية</w:t>
            </w:r>
          </w:p>
          <w:p w14:paraId="66154F4F" w14:textId="2D327EF1" w:rsidR="009100C3" w:rsidRPr="00CD1126" w:rsidRDefault="009100C3" w:rsidP="009100C3">
            <w:pPr>
              <w:bidi/>
              <w:spacing w:after="0" w:line="240" w:lineRule="auto"/>
              <w:jc w:val="center"/>
              <w:rPr>
                <w:rFonts w:ascii="Sakkal Majalla" w:eastAsia="Calibri" w:hAnsi="Sakkal Majalla" w:cs="Sakkal Majalla"/>
                <w:b/>
                <w:bCs/>
                <w:kern w:val="2"/>
                <w:sz w:val="24"/>
                <w:szCs w:val="24"/>
                <w:rtl/>
                <w14:ligatures w14:val="standardContextual"/>
              </w:rPr>
            </w:pPr>
            <w:r w:rsidRPr="00CD1126">
              <w:rPr>
                <w:rFonts w:ascii="Sakkal Majalla" w:eastAsia="Calibri" w:hAnsi="Sakkal Majalla" w:cs="Sakkal Majalla" w:hint="cs"/>
                <w:b/>
                <w:bCs/>
                <w:kern w:val="2"/>
                <w:sz w:val="24"/>
                <w:szCs w:val="24"/>
                <w:rtl/>
                <w14:ligatures w14:val="standardContextual"/>
              </w:rPr>
              <w:t>(لشاغلي الوظائف الإشرافية والقيادية</w:t>
            </w:r>
            <w:r w:rsidRPr="00CD1126">
              <w:rPr>
                <w:rFonts w:ascii="Sakkal Majalla" w:eastAsia="Calibri" w:hAnsi="Sakkal Majalla" w:cs="Sakkal Majalla"/>
                <w:b/>
                <w:bCs/>
                <w:kern w:val="2"/>
                <w:sz w:val="24"/>
                <w:szCs w:val="24"/>
                <w:rtl/>
                <w14:ligatures w14:val="standardContextual"/>
              </w:rPr>
              <w:t>)</w:t>
            </w:r>
          </w:p>
        </w:tc>
        <w:tc>
          <w:tcPr>
            <w:tcW w:w="2181" w:type="pct"/>
            <w:gridSpan w:val="6"/>
            <w:tcBorders>
              <w:left w:val="single" w:sz="4" w:space="0" w:color="auto"/>
              <w:right w:val="single" w:sz="4" w:space="0" w:color="auto"/>
            </w:tcBorders>
            <w:vAlign w:val="center"/>
          </w:tcPr>
          <w:p w14:paraId="5A907419" w14:textId="4FB40334" w:rsidR="009100C3" w:rsidRDefault="009100C3" w:rsidP="009100C3">
            <w:pPr>
              <w:bidi/>
              <w:spacing w:after="0"/>
              <w:jc w:val="center"/>
              <w:rPr>
                <w:rFonts w:ascii="Sakkal Majalla" w:eastAsia="Calibri" w:hAnsi="Sakkal Majalla" w:cs="Sakkal Majalla"/>
                <w:b/>
                <w:bCs/>
                <w:kern w:val="2"/>
                <w:sz w:val="28"/>
                <w:szCs w:val="28"/>
                <w:rtl/>
                <w14:ligatures w14:val="standardContextual"/>
              </w:rPr>
            </w:pPr>
            <w:r w:rsidRPr="00791C99">
              <w:rPr>
                <w:rFonts w:ascii="Sakkal Majalla" w:hAnsi="Sakkal Majalla" w:cs="Sakkal Majalla"/>
                <w:noProof/>
                <w:sz w:val="26"/>
                <w:szCs w:val="26"/>
                <w:rtl/>
                <w:lang w:bidi="ar-JO"/>
              </w:rPr>
              <w:t>-----------</w:t>
            </w:r>
          </w:p>
        </w:tc>
        <w:tc>
          <w:tcPr>
            <w:tcW w:w="1707" w:type="pct"/>
            <w:gridSpan w:val="3"/>
            <w:tcBorders>
              <w:left w:val="single" w:sz="4" w:space="0" w:color="auto"/>
              <w:right w:val="single" w:sz="4" w:space="0" w:color="auto"/>
            </w:tcBorders>
            <w:vAlign w:val="center"/>
          </w:tcPr>
          <w:p w14:paraId="72C2BA39" w14:textId="3A70DC64" w:rsidR="009100C3" w:rsidRPr="00D640F4" w:rsidRDefault="009100C3" w:rsidP="009100C3">
            <w:pPr>
              <w:bidi/>
              <w:spacing w:after="0"/>
              <w:jc w:val="center"/>
              <w:rPr>
                <w:rFonts w:ascii="Sakkal Majalla" w:eastAsia="Calibri" w:hAnsi="Sakkal Majalla" w:cs="Sakkal Majalla"/>
                <w:b/>
                <w:bCs/>
                <w:kern w:val="2"/>
                <w:sz w:val="28"/>
                <w:szCs w:val="28"/>
                <w:rtl/>
                <w14:ligatures w14:val="standardContextual"/>
              </w:rPr>
            </w:pPr>
            <w:r w:rsidRPr="00791C99">
              <w:rPr>
                <w:rFonts w:ascii="Sakkal Majalla" w:hAnsi="Sakkal Majalla" w:cs="Sakkal Majalla"/>
                <w:noProof/>
                <w:sz w:val="26"/>
                <w:szCs w:val="26"/>
                <w:rtl/>
                <w:lang w:bidi="ar-JO"/>
              </w:rPr>
              <w:t>-----------</w:t>
            </w:r>
          </w:p>
        </w:tc>
      </w:tr>
      <w:tr w:rsidR="009100C3" w:rsidRPr="00D640F4" w14:paraId="4B016343" w14:textId="77777777" w:rsidTr="007C3921">
        <w:trPr>
          <w:trHeight w:val="272"/>
        </w:trPr>
        <w:tc>
          <w:tcPr>
            <w:tcW w:w="1112" w:type="pct"/>
            <w:gridSpan w:val="2"/>
            <w:tcBorders>
              <w:left w:val="single" w:sz="4" w:space="0" w:color="auto"/>
              <w:right w:val="single" w:sz="4" w:space="0" w:color="auto"/>
            </w:tcBorders>
            <w:shd w:val="clear" w:color="auto" w:fill="6BC0BB"/>
            <w:vAlign w:val="center"/>
          </w:tcPr>
          <w:p w14:paraId="44623A42" w14:textId="77777777" w:rsidR="009100C3" w:rsidRPr="009100C3" w:rsidRDefault="009100C3" w:rsidP="009100C3">
            <w:pPr>
              <w:bidi/>
              <w:spacing w:after="0" w:line="240" w:lineRule="auto"/>
              <w:jc w:val="center"/>
              <w:rPr>
                <w:rFonts w:ascii="Sakkal Majalla" w:eastAsia="Calibri" w:hAnsi="Sakkal Majalla" w:cs="Sakkal Majalla"/>
                <w:b/>
                <w:bCs/>
                <w:kern w:val="2"/>
                <w:sz w:val="24"/>
                <w:szCs w:val="24"/>
                <w:rtl/>
                <w14:ligatures w14:val="standardContextual"/>
              </w:rPr>
            </w:pPr>
            <w:r w:rsidRPr="009100C3">
              <w:rPr>
                <w:rFonts w:ascii="Sakkal Majalla" w:eastAsia="Calibri" w:hAnsi="Sakkal Majalla" w:cs="Sakkal Majalla" w:hint="cs"/>
                <w:b/>
                <w:bCs/>
                <w:kern w:val="2"/>
                <w:sz w:val="24"/>
                <w:szCs w:val="24"/>
                <w:rtl/>
                <w14:ligatures w14:val="standardContextual"/>
              </w:rPr>
              <w:t>الكفايات</w:t>
            </w:r>
            <w:r w:rsidRPr="009100C3">
              <w:rPr>
                <w:rFonts w:ascii="Sakkal Majalla" w:eastAsia="Calibri" w:hAnsi="Sakkal Majalla" w:cs="Sakkal Majalla"/>
                <w:b/>
                <w:bCs/>
                <w:kern w:val="2"/>
                <w:sz w:val="24"/>
                <w:szCs w:val="24"/>
                <w:rtl/>
                <w14:ligatures w14:val="standardContextual"/>
              </w:rPr>
              <w:t xml:space="preserve"> ا</w:t>
            </w:r>
            <w:r w:rsidRPr="009100C3">
              <w:rPr>
                <w:rFonts w:ascii="Sakkal Majalla" w:eastAsia="Calibri" w:hAnsi="Sakkal Majalla" w:cs="Sakkal Majalla" w:hint="cs"/>
                <w:b/>
                <w:bCs/>
                <w:kern w:val="2"/>
                <w:sz w:val="24"/>
                <w:szCs w:val="24"/>
                <w:rtl/>
                <w14:ligatures w14:val="standardContextual"/>
              </w:rPr>
              <w:t>لعامة (السلوكية والإدارية)</w:t>
            </w:r>
          </w:p>
        </w:tc>
        <w:tc>
          <w:tcPr>
            <w:tcW w:w="2181" w:type="pct"/>
            <w:gridSpan w:val="6"/>
            <w:tcBorders>
              <w:left w:val="single" w:sz="4" w:space="0" w:color="auto"/>
              <w:right w:val="single" w:sz="4" w:space="0" w:color="auto"/>
            </w:tcBorders>
            <w:vAlign w:val="center"/>
          </w:tcPr>
          <w:p w14:paraId="0444D8E8" w14:textId="77777777" w:rsidR="009100C3" w:rsidRPr="009100C3" w:rsidRDefault="009100C3" w:rsidP="009100C3">
            <w:pPr>
              <w:pStyle w:val="ListParagraph"/>
              <w:numPr>
                <w:ilvl w:val="0"/>
                <w:numId w:val="18"/>
              </w:numPr>
              <w:bidi/>
              <w:spacing w:after="0" w:line="240" w:lineRule="auto"/>
              <w:ind w:left="153" w:hanging="153"/>
              <w:jc w:val="lowKashida"/>
              <w:rPr>
                <w:rFonts w:ascii="Sakkal Majalla" w:eastAsia="Calibri" w:hAnsi="Sakkal Majalla" w:cs="Sakkal Majalla"/>
                <w:kern w:val="2"/>
                <w:rtl/>
                <w14:ligatures w14:val="standardContextual"/>
              </w:rPr>
            </w:pPr>
            <w:r w:rsidRPr="009100C3">
              <w:rPr>
                <w:rFonts w:ascii="Sakkal Majalla" w:eastAsia="Calibri" w:hAnsi="Sakkal Majalla" w:cs="Sakkal Majalla" w:hint="cs"/>
                <w:kern w:val="2"/>
                <w:rtl/>
                <w14:ligatures w14:val="standardContextual"/>
              </w:rPr>
              <w:t>الاتصال والتواصل الفعال.</w:t>
            </w:r>
          </w:p>
          <w:p w14:paraId="6041F467" w14:textId="77777777" w:rsidR="009100C3" w:rsidRPr="009100C3" w:rsidRDefault="009100C3" w:rsidP="009100C3">
            <w:pPr>
              <w:pStyle w:val="ListParagraph"/>
              <w:numPr>
                <w:ilvl w:val="0"/>
                <w:numId w:val="18"/>
              </w:numPr>
              <w:bidi/>
              <w:spacing w:after="0" w:line="240" w:lineRule="auto"/>
              <w:ind w:left="153" w:hanging="153"/>
              <w:jc w:val="lowKashida"/>
              <w:rPr>
                <w:rFonts w:ascii="Sakkal Majalla" w:eastAsia="Calibri" w:hAnsi="Sakkal Majalla" w:cs="Sakkal Majalla"/>
                <w:kern w:val="2"/>
                <w:rtl/>
                <w14:ligatures w14:val="standardContextual"/>
              </w:rPr>
            </w:pPr>
            <w:r w:rsidRPr="009100C3">
              <w:rPr>
                <w:rFonts w:ascii="Sakkal Majalla" w:eastAsia="Calibri" w:hAnsi="Sakkal Majalla" w:cs="Sakkal Majalla" w:hint="cs"/>
                <w:kern w:val="2"/>
                <w:rtl/>
                <w14:ligatures w14:val="standardContextual"/>
              </w:rPr>
              <w:t>العمل بروح الفريق.</w:t>
            </w:r>
          </w:p>
          <w:p w14:paraId="5D49EF21" w14:textId="77777777" w:rsidR="009100C3" w:rsidRPr="009100C3" w:rsidRDefault="009100C3" w:rsidP="009100C3">
            <w:pPr>
              <w:pStyle w:val="ListParagraph"/>
              <w:numPr>
                <w:ilvl w:val="0"/>
                <w:numId w:val="18"/>
              </w:numPr>
              <w:bidi/>
              <w:spacing w:after="0" w:line="240" w:lineRule="auto"/>
              <w:ind w:left="153" w:hanging="153"/>
              <w:jc w:val="lowKashida"/>
              <w:rPr>
                <w:rFonts w:ascii="Sakkal Majalla" w:eastAsia="Calibri" w:hAnsi="Sakkal Majalla" w:cs="Sakkal Majalla"/>
                <w:kern w:val="2"/>
                <w:rtl/>
                <w14:ligatures w14:val="standardContextual"/>
              </w:rPr>
            </w:pPr>
            <w:r w:rsidRPr="009100C3">
              <w:rPr>
                <w:rFonts w:ascii="Sakkal Majalla" w:eastAsia="Calibri" w:hAnsi="Sakkal Majalla" w:cs="Sakkal Majalla" w:hint="cs"/>
                <w:kern w:val="2"/>
                <w:rtl/>
                <w14:ligatures w14:val="standardContextual"/>
              </w:rPr>
              <w:t>حل المشكلات.</w:t>
            </w:r>
          </w:p>
          <w:p w14:paraId="7867AB6A" w14:textId="77777777" w:rsidR="009100C3" w:rsidRPr="009100C3" w:rsidRDefault="009100C3" w:rsidP="009100C3">
            <w:pPr>
              <w:pStyle w:val="ListParagraph"/>
              <w:numPr>
                <w:ilvl w:val="0"/>
                <w:numId w:val="18"/>
              </w:numPr>
              <w:bidi/>
              <w:spacing w:after="0" w:line="240" w:lineRule="auto"/>
              <w:ind w:left="153" w:hanging="153"/>
              <w:jc w:val="lowKashida"/>
              <w:rPr>
                <w:rFonts w:ascii="Sakkal Majalla" w:eastAsia="Calibri" w:hAnsi="Sakkal Majalla" w:cs="Sakkal Majalla"/>
                <w:kern w:val="2"/>
                <w:rtl/>
                <w14:ligatures w14:val="standardContextual"/>
              </w:rPr>
            </w:pPr>
            <w:r w:rsidRPr="009100C3">
              <w:rPr>
                <w:rFonts w:ascii="Sakkal Majalla" w:eastAsia="Calibri" w:hAnsi="Sakkal Majalla" w:cs="Sakkal Majalla" w:hint="cs"/>
                <w:kern w:val="2"/>
                <w:rtl/>
                <w14:ligatures w14:val="standardContextual"/>
              </w:rPr>
              <w:t>التوجه نحو متلقي الخدمة.</w:t>
            </w:r>
          </w:p>
          <w:p w14:paraId="3C27E6F6" w14:textId="77777777" w:rsidR="009100C3" w:rsidRPr="009100C3" w:rsidRDefault="009100C3" w:rsidP="009100C3">
            <w:pPr>
              <w:pStyle w:val="ListParagraph"/>
              <w:numPr>
                <w:ilvl w:val="0"/>
                <w:numId w:val="18"/>
              </w:numPr>
              <w:bidi/>
              <w:spacing w:after="0" w:line="240" w:lineRule="auto"/>
              <w:ind w:left="153" w:hanging="153"/>
              <w:jc w:val="lowKashida"/>
              <w:rPr>
                <w:rFonts w:ascii="Sakkal Majalla" w:eastAsia="Calibri" w:hAnsi="Sakkal Majalla" w:cs="Sakkal Majalla"/>
                <w:kern w:val="2"/>
                <w:rtl/>
                <w14:ligatures w14:val="standardContextual"/>
              </w:rPr>
            </w:pPr>
            <w:r w:rsidRPr="009100C3">
              <w:rPr>
                <w:rFonts w:ascii="Sakkal Majalla" w:eastAsia="Calibri" w:hAnsi="Sakkal Majalla" w:cs="Sakkal Majalla" w:hint="cs"/>
                <w:kern w:val="2"/>
                <w:rtl/>
                <w14:ligatures w14:val="standardContextual"/>
              </w:rPr>
              <w:t>التركيز على الأهداف.</w:t>
            </w:r>
          </w:p>
          <w:p w14:paraId="61D4431B" w14:textId="77777777" w:rsidR="009100C3" w:rsidRPr="009100C3" w:rsidRDefault="009100C3" w:rsidP="009100C3">
            <w:pPr>
              <w:pStyle w:val="ListParagraph"/>
              <w:numPr>
                <w:ilvl w:val="0"/>
                <w:numId w:val="18"/>
              </w:numPr>
              <w:bidi/>
              <w:spacing w:after="0" w:line="240" w:lineRule="auto"/>
              <w:ind w:left="153" w:hanging="153"/>
              <w:jc w:val="lowKashida"/>
              <w:rPr>
                <w:rFonts w:ascii="Sakkal Majalla" w:eastAsia="Calibri" w:hAnsi="Sakkal Majalla" w:cs="Sakkal Majalla"/>
                <w:kern w:val="2"/>
                <w:rtl/>
                <w14:ligatures w14:val="standardContextual"/>
              </w:rPr>
            </w:pPr>
            <w:r w:rsidRPr="009100C3">
              <w:rPr>
                <w:rFonts w:ascii="Sakkal Majalla" w:eastAsia="Calibri" w:hAnsi="Sakkal Majalla" w:cs="Sakkal Majalla" w:hint="cs"/>
                <w:kern w:val="2"/>
                <w:rtl/>
                <w14:ligatures w14:val="standardContextual"/>
              </w:rPr>
              <w:t>المساءلة.</w:t>
            </w:r>
          </w:p>
          <w:p w14:paraId="271F578C" w14:textId="46AE6431" w:rsidR="009100C3" w:rsidRPr="009100C3" w:rsidRDefault="009100C3" w:rsidP="009100C3">
            <w:pPr>
              <w:pStyle w:val="ListParagraph"/>
              <w:numPr>
                <w:ilvl w:val="0"/>
                <w:numId w:val="18"/>
              </w:numPr>
              <w:bidi/>
              <w:spacing w:after="0" w:line="240" w:lineRule="auto"/>
              <w:ind w:left="153" w:hanging="153"/>
              <w:jc w:val="lowKashida"/>
              <w:rPr>
                <w:rFonts w:ascii="Sakkal Majalla" w:eastAsia="Calibri" w:hAnsi="Sakkal Majalla" w:cs="Sakkal Majalla"/>
                <w:kern w:val="2"/>
                <w:rtl/>
                <w14:ligatures w14:val="standardContextual"/>
              </w:rPr>
            </w:pPr>
            <w:r w:rsidRPr="009100C3">
              <w:rPr>
                <w:rFonts w:ascii="Sakkal Majalla" w:eastAsia="Calibri" w:hAnsi="Sakkal Majalla" w:cs="Sakkal Majalla" w:hint="cs"/>
                <w:kern w:val="2"/>
                <w:rtl/>
                <w14:ligatures w14:val="standardContextual"/>
              </w:rPr>
              <w:t>إدارة البيانات والمعلومات.</w:t>
            </w:r>
          </w:p>
          <w:p w14:paraId="786E6F8C" w14:textId="77777777" w:rsidR="009100C3" w:rsidRPr="009100C3" w:rsidRDefault="009100C3" w:rsidP="009100C3">
            <w:pPr>
              <w:pStyle w:val="ListParagraph"/>
              <w:numPr>
                <w:ilvl w:val="0"/>
                <w:numId w:val="18"/>
              </w:numPr>
              <w:bidi/>
              <w:spacing w:after="0" w:line="240" w:lineRule="auto"/>
              <w:ind w:left="153" w:hanging="153"/>
              <w:jc w:val="lowKashida"/>
              <w:rPr>
                <w:rFonts w:ascii="Sakkal Majalla" w:eastAsia="Calibri" w:hAnsi="Sakkal Majalla" w:cs="Sakkal Majalla"/>
                <w:kern w:val="2"/>
                <w:rtl/>
                <w14:ligatures w14:val="standardContextual"/>
              </w:rPr>
            </w:pPr>
            <w:r w:rsidRPr="009100C3">
              <w:rPr>
                <w:rFonts w:ascii="Sakkal Majalla" w:eastAsia="Calibri" w:hAnsi="Sakkal Majalla" w:cs="Sakkal Majalla" w:hint="cs"/>
                <w:kern w:val="2"/>
                <w:rtl/>
                <w14:ligatures w14:val="standardContextual"/>
              </w:rPr>
              <w:t>الإبداع والابتكار.</w:t>
            </w:r>
          </w:p>
          <w:p w14:paraId="3FBA37F5" w14:textId="77777777" w:rsidR="009100C3" w:rsidRPr="009100C3" w:rsidRDefault="009100C3" w:rsidP="009100C3">
            <w:pPr>
              <w:pStyle w:val="ListParagraph"/>
              <w:numPr>
                <w:ilvl w:val="0"/>
                <w:numId w:val="18"/>
              </w:numPr>
              <w:bidi/>
              <w:spacing w:after="0" w:line="240" w:lineRule="auto"/>
              <w:ind w:left="153" w:hanging="153"/>
              <w:jc w:val="lowKashida"/>
              <w:rPr>
                <w:rFonts w:ascii="Sakkal Majalla" w:eastAsia="Calibri" w:hAnsi="Sakkal Majalla" w:cs="Sakkal Majalla"/>
                <w:kern w:val="2"/>
                <w:rtl/>
                <w14:ligatures w14:val="standardContextual"/>
              </w:rPr>
            </w:pPr>
            <w:r w:rsidRPr="009100C3">
              <w:rPr>
                <w:rFonts w:ascii="Sakkal Majalla" w:eastAsia="Calibri" w:hAnsi="Sakkal Majalla" w:cs="Sakkal Majalla" w:hint="cs"/>
                <w:kern w:val="2"/>
                <w:rtl/>
                <w14:ligatures w14:val="standardContextual"/>
              </w:rPr>
              <w:t>المعرفة الرقمية.</w:t>
            </w:r>
          </w:p>
          <w:p w14:paraId="660193A2" w14:textId="77777777" w:rsidR="009100C3" w:rsidRPr="009100C3" w:rsidRDefault="009100C3" w:rsidP="009100C3">
            <w:pPr>
              <w:pStyle w:val="ListParagraph"/>
              <w:numPr>
                <w:ilvl w:val="0"/>
                <w:numId w:val="18"/>
              </w:numPr>
              <w:bidi/>
              <w:spacing w:after="0" w:line="240" w:lineRule="auto"/>
              <w:ind w:left="153" w:hanging="153"/>
              <w:jc w:val="lowKashida"/>
              <w:rPr>
                <w:rFonts w:ascii="Sakkal Majalla" w:eastAsia="Calibri" w:hAnsi="Sakkal Majalla" w:cs="Sakkal Majalla"/>
                <w:kern w:val="2"/>
                <w14:ligatures w14:val="standardContextual"/>
              </w:rPr>
            </w:pPr>
            <w:r w:rsidRPr="009100C3">
              <w:rPr>
                <w:rFonts w:ascii="Sakkal Majalla" w:eastAsia="Calibri" w:hAnsi="Sakkal Majalla" w:cs="Sakkal Majalla" w:hint="cs"/>
                <w:kern w:val="2"/>
                <w:rtl/>
                <w14:ligatures w14:val="standardContextual"/>
              </w:rPr>
              <w:t>التكيف.</w:t>
            </w:r>
          </w:p>
          <w:p w14:paraId="0761C4A8" w14:textId="34968E21" w:rsidR="009100C3" w:rsidRPr="009100C3" w:rsidRDefault="009100C3" w:rsidP="009100C3">
            <w:pPr>
              <w:pStyle w:val="ListParagraph"/>
              <w:numPr>
                <w:ilvl w:val="0"/>
                <w:numId w:val="18"/>
              </w:numPr>
              <w:bidi/>
              <w:spacing w:after="0" w:line="240" w:lineRule="auto"/>
              <w:ind w:left="153" w:hanging="153"/>
              <w:jc w:val="lowKashida"/>
              <w:rPr>
                <w:rFonts w:ascii="Sakkal Majalla" w:eastAsia="Calibri" w:hAnsi="Sakkal Majalla" w:cs="Sakkal Majalla"/>
                <w:kern w:val="2"/>
                <w:rtl/>
                <w14:ligatures w14:val="standardContextual"/>
              </w:rPr>
            </w:pPr>
            <w:r w:rsidRPr="009100C3">
              <w:rPr>
                <w:rFonts w:ascii="Sakkal Majalla" w:eastAsia="Calibri" w:hAnsi="Sakkal Majalla" w:cs="Sakkal Majalla" w:hint="cs"/>
                <w:kern w:val="2"/>
                <w:rtl/>
                <w14:ligatures w14:val="standardContextual"/>
              </w:rPr>
              <w:t>تنمية الذات.</w:t>
            </w:r>
          </w:p>
        </w:tc>
        <w:tc>
          <w:tcPr>
            <w:tcW w:w="1707" w:type="pct"/>
            <w:gridSpan w:val="3"/>
            <w:tcBorders>
              <w:left w:val="single" w:sz="4" w:space="0" w:color="auto"/>
              <w:right w:val="single" w:sz="4" w:space="0" w:color="auto"/>
            </w:tcBorders>
            <w:vAlign w:val="center"/>
          </w:tcPr>
          <w:p w14:paraId="778DEFCF" w14:textId="77777777" w:rsidR="009100C3" w:rsidRPr="005B0F69" w:rsidRDefault="009100C3" w:rsidP="009100C3">
            <w:pPr>
              <w:bidi/>
              <w:spacing w:after="0" w:line="240" w:lineRule="auto"/>
              <w:jc w:val="center"/>
              <w:rPr>
                <w:rFonts w:ascii="Sakkal Majalla" w:eastAsia="Calibri" w:hAnsi="Sakkal Majalla" w:cs="Sakkal Majalla"/>
                <w:kern w:val="2"/>
                <w:rtl/>
                <w14:ligatures w14:val="standardContextual"/>
              </w:rPr>
            </w:pPr>
            <w:r w:rsidRPr="005B0F69">
              <w:rPr>
                <w:rFonts w:ascii="Sakkal Majalla" w:eastAsia="Calibri" w:hAnsi="Sakkal Majalla" w:cs="Sakkal Majalla" w:hint="cs"/>
                <w:kern w:val="2"/>
                <w:rtl/>
                <w14:ligatures w14:val="standardContextual"/>
              </w:rPr>
              <w:t>متقدم</w:t>
            </w:r>
          </w:p>
          <w:p w14:paraId="1B35D21C" w14:textId="77777777" w:rsidR="009100C3" w:rsidRPr="005B0F69" w:rsidRDefault="009100C3" w:rsidP="009100C3">
            <w:pPr>
              <w:bidi/>
              <w:spacing w:after="0" w:line="240" w:lineRule="auto"/>
              <w:jc w:val="center"/>
              <w:rPr>
                <w:rFonts w:ascii="Sakkal Majalla" w:eastAsia="Calibri" w:hAnsi="Sakkal Majalla" w:cs="Sakkal Majalla"/>
                <w:kern w:val="2"/>
                <w:rtl/>
                <w14:ligatures w14:val="standardContextual"/>
              </w:rPr>
            </w:pPr>
            <w:r w:rsidRPr="005B0F69">
              <w:rPr>
                <w:rFonts w:ascii="Sakkal Majalla" w:eastAsia="Calibri" w:hAnsi="Sakkal Majalla" w:cs="Sakkal Majalla" w:hint="cs"/>
                <w:kern w:val="2"/>
                <w:rtl/>
                <w14:ligatures w14:val="standardContextual"/>
              </w:rPr>
              <w:t>متوسط</w:t>
            </w:r>
          </w:p>
          <w:p w14:paraId="7ACA4406" w14:textId="77777777" w:rsidR="009100C3" w:rsidRPr="005B0F69" w:rsidRDefault="009100C3" w:rsidP="009100C3">
            <w:pPr>
              <w:bidi/>
              <w:spacing w:after="0" w:line="240" w:lineRule="auto"/>
              <w:jc w:val="center"/>
              <w:rPr>
                <w:rFonts w:ascii="Sakkal Majalla" w:eastAsia="Calibri" w:hAnsi="Sakkal Majalla" w:cs="Sakkal Majalla"/>
                <w:kern w:val="2"/>
                <w:rtl/>
                <w14:ligatures w14:val="standardContextual"/>
              </w:rPr>
            </w:pPr>
            <w:r w:rsidRPr="005B0F69">
              <w:rPr>
                <w:rFonts w:ascii="Sakkal Majalla" w:eastAsia="Calibri" w:hAnsi="Sakkal Majalla" w:cs="Sakkal Majalla" w:hint="cs"/>
                <w:kern w:val="2"/>
                <w:rtl/>
                <w14:ligatures w14:val="standardContextual"/>
              </w:rPr>
              <w:t>متقدم</w:t>
            </w:r>
          </w:p>
          <w:p w14:paraId="3CA0A1CD" w14:textId="77777777" w:rsidR="009100C3" w:rsidRPr="005B0F69" w:rsidRDefault="009100C3" w:rsidP="009100C3">
            <w:pPr>
              <w:bidi/>
              <w:spacing w:after="0" w:line="240" w:lineRule="auto"/>
              <w:jc w:val="center"/>
              <w:rPr>
                <w:rFonts w:ascii="Sakkal Majalla" w:eastAsia="Calibri" w:hAnsi="Sakkal Majalla" w:cs="Sakkal Majalla"/>
                <w:kern w:val="2"/>
                <w:rtl/>
                <w14:ligatures w14:val="standardContextual"/>
              </w:rPr>
            </w:pPr>
            <w:r w:rsidRPr="005B0F69">
              <w:rPr>
                <w:rFonts w:ascii="Sakkal Majalla" w:eastAsia="Calibri" w:hAnsi="Sakkal Majalla" w:cs="Sakkal Majalla" w:hint="cs"/>
                <w:kern w:val="2"/>
                <w:rtl/>
                <w14:ligatures w14:val="standardContextual"/>
              </w:rPr>
              <w:t>متوسط</w:t>
            </w:r>
          </w:p>
          <w:p w14:paraId="796C069E" w14:textId="77777777" w:rsidR="009100C3" w:rsidRPr="005B0F69" w:rsidRDefault="009100C3" w:rsidP="009100C3">
            <w:pPr>
              <w:bidi/>
              <w:spacing w:after="0" w:line="240" w:lineRule="auto"/>
              <w:jc w:val="center"/>
              <w:rPr>
                <w:rFonts w:ascii="Sakkal Majalla" w:eastAsia="Calibri" w:hAnsi="Sakkal Majalla" w:cs="Sakkal Majalla"/>
                <w:kern w:val="2"/>
                <w:rtl/>
                <w14:ligatures w14:val="standardContextual"/>
              </w:rPr>
            </w:pPr>
            <w:r w:rsidRPr="005B0F69">
              <w:rPr>
                <w:rFonts w:ascii="Sakkal Majalla" w:eastAsia="Calibri" w:hAnsi="Sakkal Majalla" w:cs="Sakkal Majalla" w:hint="cs"/>
                <w:kern w:val="2"/>
                <w:rtl/>
                <w14:ligatures w14:val="standardContextual"/>
              </w:rPr>
              <w:t>متقدم</w:t>
            </w:r>
          </w:p>
          <w:p w14:paraId="4046D0BD" w14:textId="77777777" w:rsidR="009100C3" w:rsidRPr="005B0F69" w:rsidRDefault="009100C3" w:rsidP="009100C3">
            <w:pPr>
              <w:bidi/>
              <w:spacing w:after="0" w:line="240" w:lineRule="auto"/>
              <w:jc w:val="center"/>
              <w:rPr>
                <w:rFonts w:ascii="Sakkal Majalla" w:eastAsia="Calibri" w:hAnsi="Sakkal Majalla" w:cs="Sakkal Majalla"/>
                <w:kern w:val="2"/>
                <w:rtl/>
                <w14:ligatures w14:val="standardContextual"/>
              </w:rPr>
            </w:pPr>
            <w:r w:rsidRPr="005B0F69">
              <w:rPr>
                <w:rFonts w:ascii="Sakkal Majalla" w:eastAsia="Calibri" w:hAnsi="Sakkal Majalla" w:cs="Sakkal Majalla" w:hint="cs"/>
                <w:kern w:val="2"/>
                <w:rtl/>
                <w14:ligatures w14:val="standardContextual"/>
              </w:rPr>
              <w:t>متقدم</w:t>
            </w:r>
          </w:p>
          <w:p w14:paraId="77C2A784" w14:textId="77777777" w:rsidR="009100C3" w:rsidRPr="005B0F69" w:rsidRDefault="009100C3" w:rsidP="009100C3">
            <w:pPr>
              <w:bidi/>
              <w:spacing w:after="0" w:line="240" w:lineRule="auto"/>
              <w:jc w:val="center"/>
              <w:rPr>
                <w:rFonts w:ascii="Sakkal Majalla" w:eastAsia="Calibri" w:hAnsi="Sakkal Majalla" w:cs="Sakkal Majalla"/>
                <w:kern w:val="2"/>
                <w:rtl/>
                <w14:ligatures w14:val="standardContextual"/>
              </w:rPr>
            </w:pPr>
            <w:r w:rsidRPr="005B0F69">
              <w:rPr>
                <w:rFonts w:ascii="Sakkal Majalla" w:eastAsia="Calibri" w:hAnsi="Sakkal Majalla" w:cs="Sakkal Majalla" w:hint="cs"/>
                <w:kern w:val="2"/>
                <w:rtl/>
                <w14:ligatures w14:val="standardContextual"/>
              </w:rPr>
              <w:t>متقدم</w:t>
            </w:r>
          </w:p>
          <w:p w14:paraId="01A17063" w14:textId="77777777" w:rsidR="009100C3" w:rsidRPr="005B0F69" w:rsidRDefault="009100C3" w:rsidP="009100C3">
            <w:pPr>
              <w:bidi/>
              <w:spacing w:after="0" w:line="240" w:lineRule="auto"/>
              <w:jc w:val="center"/>
              <w:rPr>
                <w:rFonts w:ascii="Sakkal Majalla" w:eastAsia="Calibri" w:hAnsi="Sakkal Majalla" w:cs="Sakkal Majalla"/>
                <w:kern w:val="2"/>
                <w:rtl/>
                <w14:ligatures w14:val="standardContextual"/>
              </w:rPr>
            </w:pPr>
            <w:r w:rsidRPr="005B0F69">
              <w:rPr>
                <w:rFonts w:ascii="Sakkal Majalla" w:eastAsia="Calibri" w:hAnsi="Sakkal Majalla" w:cs="Sakkal Majalla" w:hint="cs"/>
                <w:kern w:val="2"/>
                <w:rtl/>
                <w14:ligatures w14:val="standardContextual"/>
              </w:rPr>
              <w:t>متوسط</w:t>
            </w:r>
          </w:p>
          <w:p w14:paraId="29613C24" w14:textId="77777777" w:rsidR="009100C3" w:rsidRPr="005B0F69" w:rsidRDefault="009100C3" w:rsidP="009100C3">
            <w:pPr>
              <w:bidi/>
              <w:spacing w:after="0" w:line="240" w:lineRule="auto"/>
              <w:jc w:val="center"/>
              <w:rPr>
                <w:rFonts w:ascii="Sakkal Majalla" w:eastAsia="Calibri" w:hAnsi="Sakkal Majalla" w:cs="Sakkal Majalla"/>
                <w:kern w:val="2"/>
                <w:rtl/>
                <w14:ligatures w14:val="standardContextual"/>
              </w:rPr>
            </w:pPr>
            <w:r w:rsidRPr="005B0F69">
              <w:rPr>
                <w:rFonts w:ascii="Sakkal Majalla" w:eastAsia="Calibri" w:hAnsi="Sakkal Majalla" w:cs="Sakkal Majalla" w:hint="cs"/>
                <w:kern w:val="2"/>
                <w:rtl/>
                <w14:ligatures w14:val="standardContextual"/>
              </w:rPr>
              <w:t>متوسط</w:t>
            </w:r>
          </w:p>
          <w:p w14:paraId="124CF112" w14:textId="77777777" w:rsidR="009100C3" w:rsidRPr="005B0F69" w:rsidRDefault="009100C3" w:rsidP="009100C3">
            <w:pPr>
              <w:bidi/>
              <w:spacing w:after="0" w:line="240" w:lineRule="auto"/>
              <w:jc w:val="center"/>
              <w:rPr>
                <w:rFonts w:ascii="Sakkal Majalla" w:eastAsia="Calibri" w:hAnsi="Sakkal Majalla" w:cs="Sakkal Majalla"/>
                <w:kern w:val="2"/>
                <w:rtl/>
                <w14:ligatures w14:val="standardContextual"/>
              </w:rPr>
            </w:pPr>
            <w:r w:rsidRPr="005B0F69">
              <w:rPr>
                <w:rFonts w:ascii="Sakkal Majalla" w:eastAsia="Calibri" w:hAnsi="Sakkal Majalla" w:cs="Sakkal Majalla" w:hint="cs"/>
                <w:kern w:val="2"/>
                <w:rtl/>
                <w14:ligatures w14:val="standardContextual"/>
              </w:rPr>
              <w:t>متقدم</w:t>
            </w:r>
          </w:p>
          <w:p w14:paraId="4CC209DE" w14:textId="2CC9032A" w:rsidR="009100C3" w:rsidRPr="009100C3" w:rsidRDefault="009100C3" w:rsidP="009100C3">
            <w:pPr>
              <w:bidi/>
              <w:spacing w:after="0"/>
              <w:jc w:val="center"/>
              <w:rPr>
                <w:rFonts w:ascii="Sakkal Majalla" w:eastAsia="Calibri" w:hAnsi="Sakkal Majalla" w:cs="Sakkal Majalla"/>
                <w:color w:val="000000" w:themeColor="text1"/>
                <w:kern w:val="2"/>
                <w:rtl/>
                <w14:ligatures w14:val="standardContextual"/>
              </w:rPr>
            </w:pPr>
            <w:r w:rsidRPr="005B0F69">
              <w:rPr>
                <w:rFonts w:ascii="Sakkal Majalla" w:eastAsia="Calibri" w:hAnsi="Sakkal Majalla" w:cs="Sakkal Majalla" w:hint="cs"/>
                <w:kern w:val="2"/>
                <w:rtl/>
                <w14:ligatures w14:val="standardContextual"/>
              </w:rPr>
              <w:t>متقدم</w:t>
            </w:r>
          </w:p>
        </w:tc>
      </w:tr>
      <w:tr w:rsidR="002072D8" w:rsidRPr="00D640F4" w14:paraId="20CEB559" w14:textId="77777777" w:rsidTr="0007657B">
        <w:trPr>
          <w:trHeight w:val="312"/>
        </w:trPr>
        <w:tc>
          <w:tcPr>
            <w:tcW w:w="5000" w:type="pct"/>
            <w:gridSpan w:val="11"/>
            <w:tcBorders>
              <w:left w:val="single" w:sz="4" w:space="0" w:color="auto"/>
              <w:bottom w:val="single" w:sz="4" w:space="0" w:color="auto"/>
              <w:right w:val="single" w:sz="4" w:space="0" w:color="auto"/>
            </w:tcBorders>
            <w:shd w:val="clear" w:color="auto" w:fill="6BC0BB"/>
          </w:tcPr>
          <w:p w14:paraId="0F49E479" w14:textId="77777777" w:rsidR="002072D8" w:rsidRPr="00D640F4" w:rsidRDefault="002072D8" w:rsidP="002072D8">
            <w:pPr>
              <w:pStyle w:val="NoSpacing"/>
              <w:ind w:left="360"/>
              <w:rPr>
                <w:rFonts w:ascii="Sakkal Majalla" w:hAnsi="Sakkal Majalla" w:cs="Sakkal Majalla"/>
                <w:b/>
                <w:bCs/>
                <w:noProof/>
                <w:sz w:val="28"/>
                <w:szCs w:val="28"/>
                <w:rtl/>
              </w:rPr>
            </w:pPr>
            <w:r>
              <w:rPr>
                <w:rFonts w:ascii="Sakkal Majalla" w:hAnsi="Sakkal Majalla" w:cs="Sakkal Majalla"/>
                <w:b/>
                <w:bCs/>
                <w:noProof/>
                <w:sz w:val="28"/>
                <w:szCs w:val="28"/>
              </w:rPr>
              <w:t>6</w:t>
            </w:r>
            <w:r>
              <w:rPr>
                <w:rFonts w:ascii="Sakkal Majalla" w:hAnsi="Sakkal Majalla" w:cs="Sakkal Majalla" w:hint="cs"/>
                <w:b/>
                <w:bCs/>
                <w:noProof/>
                <w:sz w:val="28"/>
                <w:szCs w:val="28"/>
                <w:rtl/>
                <w:lang w:bidi="ar-JO"/>
              </w:rPr>
              <w:t>.</w:t>
            </w:r>
            <w:r w:rsidRPr="00D640F4">
              <w:rPr>
                <w:rFonts w:ascii="Sakkal Majalla" w:hAnsi="Sakkal Majalla" w:cs="Sakkal Majalla"/>
                <w:b/>
                <w:bCs/>
                <w:noProof/>
                <w:sz w:val="28"/>
                <w:szCs w:val="28"/>
                <w:rtl/>
              </w:rPr>
              <w:t xml:space="preserve">الموافقات </w:t>
            </w:r>
          </w:p>
        </w:tc>
      </w:tr>
      <w:tr w:rsidR="002072D8" w:rsidRPr="00D640F4" w14:paraId="3DBB4CA4" w14:textId="77777777" w:rsidTr="0007657B">
        <w:trPr>
          <w:trHeight w:val="312"/>
        </w:trPr>
        <w:tc>
          <w:tcPr>
            <w:tcW w:w="5000" w:type="pct"/>
            <w:gridSpan w:val="11"/>
            <w:tcBorders>
              <w:left w:val="single" w:sz="4" w:space="0" w:color="auto"/>
              <w:bottom w:val="nil"/>
              <w:right w:val="single" w:sz="4" w:space="0" w:color="auto"/>
            </w:tcBorders>
          </w:tcPr>
          <w:p w14:paraId="350FE46F" w14:textId="77777777" w:rsidR="002072D8" w:rsidRPr="00EB63D1" w:rsidRDefault="002072D8" w:rsidP="002072D8">
            <w:pPr>
              <w:pStyle w:val="NoSpacing"/>
              <w:ind w:left="360"/>
              <w:rPr>
                <w:rFonts w:ascii="Sakkal Majalla" w:hAnsi="Sakkal Majalla" w:cs="Sakkal Majalla"/>
                <w:b/>
                <w:bCs/>
                <w:noProof/>
                <w:sz w:val="14"/>
                <w:szCs w:val="14"/>
              </w:rPr>
            </w:pPr>
          </w:p>
        </w:tc>
      </w:tr>
      <w:tr w:rsidR="002072D8" w:rsidRPr="00D640F4" w14:paraId="07CBFF69" w14:textId="77777777" w:rsidTr="0007657B">
        <w:trPr>
          <w:trHeight w:val="2090"/>
        </w:trPr>
        <w:tc>
          <w:tcPr>
            <w:tcW w:w="5000" w:type="pct"/>
            <w:gridSpan w:val="11"/>
            <w:tcBorders>
              <w:top w:val="nil"/>
              <w:left w:val="single" w:sz="4" w:space="0" w:color="auto"/>
              <w:right w:val="single" w:sz="4" w:space="0" w:color="auto"/>
            </w:tcBorders>
          </w:tcPr>
          <w:tbl>
            <w:tblPr>
              <w:tblStyle w:val="TableGrid"/>
              <w:bidiVisual/>
              <w:tblW w:w="0" w:type="auto"/>
              <w:tblLook w:val="04A0" w:firstRow="1" w:lastRow="0" w:firstColumn="1" w:lastColumn="0" w:noHBand="0" w:noVBand="1"/>
            </w:tblPr>
            <w:tblGrid>
              <w:gridCol w:w="1780"/>
              <w:gridCol w:w="2346"/>
              <w:gridCol w:w="1837"/>
              <w:gridCol w:w="1457"/>
              <w:gridCol w:w="2532"/>
            </w:tblGrid>
            <w:tr w:rsidR="002072D8" w:rsidRPr="00D640F4" w14:paraId="57891EFA" w14:textId="77777777" w:rsidTr="00D07CD7">
              <w:tc>
                <w:tcPr>
                  <w:tcW w:w="1822" w:type="dxa"/>
                  <w:shd w:val="clear" w:color="auto" w:fill="6BC0BB"/>
                  <w:vAlign w:val="center"/>
                </w:tcPr>
                <w:p w14:paraId="55781302" w14:textId="77777777" w:rsidR="002072D8" w:rsidRPr="00CD1126" w:rsidRDefault="002072D8" w:rsidP="002072D8">
                  <w:pPr>
                    <w:pStyle w:val="NoSpacing"/>
                    <w:framePr w:hSpace="180" w:wrap="around" w:vAnchor="page" w:hAnchor="margin" w:xAlign="center" w:y="2669"/>
                    <w:jc w:val="center"/>
                    <w:rPr>
                      <w:rFonts w:ascii="Sakkal Majalla" w:hAnsi="Sakkal Majalla" w:cs="Sakkal Majalla"/>
                      <w:b/>
                      <w:bCs/>
                      <w:sz w:val="28"/>
                      <w:szCs w:val="28"/>
                      <w:rtl/>
                      <w:lang w:bidi="ar-JO"/>
                    </w:rPr>
                  </w:pPr>
                  <w:r w:rsidRPr="00CD1126">
                    <w:rPr>
                      <w:rFonts w:ascii="Sakkal Majalla" w:hAnsi="Sakkal Majalla" w:cs="Sakkal Majalla"/>
                      <w:b/>
                      <w:bCs/>
                      <w:sz w:val="28"/>
                      <w:szCs w:val="28"/>
                      <w:rtl/>
                      <w:lang w:bidi="ar-JO"/>
                    </w:rPr>
                    <w:lastRenderedPageBreak/>
                    <w:t>الأدوار</w:t>
                  </w:r>
                </w:p>
              </w:tc>
              <w:tc>
                <w:tcPr>
                  <w:tcW w:w="2412" w:type="dxa"/>
                  <w:shd w:val="clear" w:color="auto" w:fill="6BC0BB"/>
                </w:tcPr>
                <w:p w14:paraId="7A7E0EFC" w14:textId="77777777" w:rsidR="002072D8" w:rsidRPr="00CD1126" w:rsidRDefault="002072D8" w:rsidP="002072D8">
                  <w:pPr>
                    <w:pStyle w:val="NoSpacing"/>
                    <w:framePr w:hSpace="180" w:wrap="around" w:vAnchor="page" w:hAnchor="margin" w:xAlign="center" w:y="2669"/>
                    <w:jc w:val="center"/>
                    <w:rPr>
                      <w:rFonts w:ascii="Sakkal Majalla" w:hAnsi="Sakkal Majalla" w:cs="Sakkal Majalla"/>
                      <w:b/>
                      <w:bCs/>
                      <w:sz w:val="28"/>
                      <w:szCs w:val="28"/>
                      <w:rtl/>
                      <w:lang w:bidi="ar-JO"/>
                    </w:rPr>
                  </w:pPr>
                  <w:r w:rsidRPr="00CD1126">
                    <w:rPr>
                      <w:rFonts w:ascii="Sakkal Majalla" w:hAnsi="Sakkal Majalla" w:cs="Sakkal Majalla"/>
                      <w:b/>
                      <w:bCs/>
                      <w:sz w:val="28"/>
                      <w:szCs w:val="28"/>
                      <w:rtl/>
                      <w:lang w:bidi="ar-JO"/>
                    </w:rPr>
                    <w:t>المسمى الوظيفي</w:t>
                  </w:r>
                </w:p>
              </w:tc>
              <w:tc>
                <w:tcPr>
                  <w:tcW w:w="1890" w:type="dxa"/>
                  <w:shd w:val="clear" w:color="auto" w:fill="6BC0BB"/>
                </w:tcPr>
                <w:p w14:paraId="5111E2E4" w14:textId="77777777" w:rsidR="002072D8" w:rsidRPr="00CD1126" w:rsidRDefault="002072D8" w:rsidP="002072D8">
                  <w:pPr>
                    <w:pStyle w:val="NoSpacing"/>
                    <w:framePr w:hSpace="180" w:wrap="around" w:vAnchor="page" w:hAnchor="margin" w:xAlign="center" w:y="2669"/>
                    <w:jc w:val="center"/>
                    <w:rPr>
                      <w:rFonts w:ascii="Sakkal Majalla" w:hAnsi="Sakkal Majalla" w:cs="Sakkal Majalla"/>
                      <w:b/>
                      <w:bCs/>
                      <w:sz w:val="28"/>
                      <w:szCs w:val="28"/>
                      <w:rtl/>
                      <w:lang w:bidi="ar-JO"/>
                    </w:rPr>
                  </w:pPr>
                  <w:r w:rsidRPr="00CD1126">
                    <w:rPr>
                      <w:rFonts w:ascii="Sakkal Majalla" w:hAnsi="Sakkal Majalla" w:cs="Sakkal Majalla"/>
                      <w:b/>
                      <w:bCs/>
                      <w:sz w:val="28"/>
                      <w:szCs w:val="28"/>
                      <w:rtl/>
                      <w:lang w:bidi="ar-JO"/>
                    </w:rPr>
                    <w:t>الاسم</w:t>
                  </w:r>
                </w:p>
              </w:tc>
              <w:tc>
                <w:tcPr>
                  <w:tcW w:w="1489" w:type="dxa"/>
                  <w:shd w:val="clear" w:color="auto" w:fill="6BC0BB"/>
                </w:tcPr>
                <w:p w14:paraId="363A1CB8" w14:textId="77777777" w:rsidR="002072D8" w:rsidRPr="00CD1126" w:rsidRDefault="002072D8" w:rsidP="002072D8">
                  <w:pPr>
                    <w:pStyle w:val="NoSpacing"/>
                    <w:framePr w:hSpace="180" w:wrap="around" w:vAnchor="page" w:hAnchor="margin" w:xAlign="center" w:y="2669"/>
                    <w:jc w:val="center"/>
                    <w:rPr>
                      <w:rFonts w:ascii="Sakkal Majalla" w:hAnsi="Sakkal Majalla" w:cs="Sakkal Majalla"/>
                      <w:b/>
                      <w:bCs/>
                      <w:sz w:val="28"/>
                      <w:szCs w:val="28"/>
                      <w:rtl/>
                      <w:lang w:bidi="ar-JO"/>
                    </w:rPr>
                  </w:pPr>
                  <w:r w:rsidRPr="00CD1126">
                    <w:rPr>
                      <w:rFonts w:ascii="Sakkal Majalla" w:hAnsi="Sakkal Majalla" w:cs="Sakkal Majalla"/>
                      <w:b/>
                      <w:bCs/>
                      <w:sz w:val="28"/>
                      <w:szCs w:val="28"/>
                      <w:rtl/>
                      <w:lang w:bidi="ar-JO"/>
                    </w:rPr>
                    <w:t>التاريخ</w:t>
                  </w:r>
                </w:p>
              </w:tc>
              <w:tc>
                <w:tcPr>
                  <w:tcW w:w="2605" w:type="dxa"/>
                  <w:shd w:val="clear" w:color="auto" w:fill="6BC0BB"/>
                </w:tcPr>
                <w:p w14:paraId="6E6C9B27" w14:textId="77777777" w:rsidR="002072D8" w:rsidRPr="00CD1126" w:rsidRDefault="002072D8" w:rsidP="002072D8">
                  <w:pPr>
                    <w:pStyle w:val="NoSpacing"/>
                    <w:framePr w:hSpace="180" w:wrap="around" w:vAnchor="page" w:hAnchor="margin" w:xAlign="center" w:y="2669"/>
                    <w:tabs>
                      <w:tab w:val="left" w:pos="430"/>
                      <w:tab w:val="center" w:pos="852"/>
                    </w:tabs>
                    <w:rPr>
                      <w:rFonts w:ascii="Sakkal Majalla" w:hAnsi="Sakkal Majalla" w:cs="Sakkal Majalla"/>
                      <w:b/>
                      <w:bCs/>
                      <w:sz w:val="28"/>
                      <w:szCs w:val="28"/>
                      <w:rtl/>
                      <w:lang w:bidi="ar-JO"/>
                    </w:rPr>
                  </w:pPr>
                  <w:r w:rsidRPr="00CD1126">
                    <w:rPr>
                      <w:rFonts w:ascii="Sakkal Majalla" w:hAnsi="Sakkal Majalla" w:cs="Sakkal Majalla"/>
                      <w:b/>
                      <w:bCs/>
                      <w:sz w:val="28"/>
                      <w:szCs w:val="28"/>
                      <w:rtl/>
                      <w:lang w:bidi="ar-JO"/>
                    </w:rPr>
                    <w:tab/>
                  </w:r>
                  <w:r w:rsidRPr="00CD1126">
                    <w:rPr>
                      <w:rFonts w:ascii="Sakkal Majalla" w:hAnsi="Sakkal Majalla" w:cs="Sakkal Majalla"/>
                      <w:b/>
                      <w:bCs/>
                      <w:sz w:val="28"/>
                      <w:szCs w:val="28"/>
                      <w:rtl/>
                      <w:lang w:bidi="ar-JO"/>
                    </w:rPr>
                    <w:tab/>
                    <w:t>التوقيع</w:t>
                  </w:r>
                </w:p>
              </w:tc>
            </w:tr>
            <w:tr w:rsidR="002072D8" w:rsidRPr="00D640F4" w14:paraId="3FE24221" w14:textId="77777777" w:rsidTr="00D07CD7">
              <w:trPr>
                <w:trHeight w:val="470"/>
              </w:trPr>
              <w:tc>
                <w:tcPr>
                  <w:tcW w:w="1822" w:type="dxa"/>
                  <w:shd w:val="clear" w:color="auto" w:fill="6BC0BB"/>
                  <w:vAlign w:val="center"/>
                </w:tcPr>
                <w:p w14:paraId="427647BE" w14:textId="77777777" w:rsidR="002072D8" w:rsidRPr="00CD1126" w:rsidRDefault="002072D8" w:rsidP="002072D8">
                  <w:pPr>
                    <w:pStyle w:val="NoSpacing"/>
                    <w:framePr w:hSpace="180" w:wrap="around" w:vAnchor="page" w:hAnchor="margin" w:xAlign="center" w:y="2669"/>
                    <w:jc w:val="center"/>
                    <w:rPr>
                      <w:rFonts w:ascii="Sakkal Majalla" w:hAnsi="Sakkal Majalla" w:cs="Sakkal Majalla"/>
                      <w:b/>
                      <w:bCs/>
                      <w:sz w:val="28"/>
                      <w:szCs w:val="28"/>
                      <w:rtl/>
                      <w:lang w:bidi="ar-JO"/>
                    </w:rPr>
                  </w:pPr>
                  <w:r w:rsidRPr="00CD1126">
                    <w:rPr>
                      <w:rFonts w:ascii="Sakkal Majalla" w:hAnsi="Sakkal Majalla" w:cs="Sakkal Majalla" w:hint="cs"/>
                      <w:b/>
                      <w:bCs/>
                      <w:sz w:val="28"/>
                      <w:szCs w:val="28"/>
                      <w:rtl/>
                      <w:lang w:bidi="ar-JO"/>
                    </w:rPr>
                    <w:t>اعداد البطاقة</w:t>
                  </w:r>
                </w:p>
              </w:tc>
              <w:tc>
                <w:tcPr>
                  <w:tcW w:w="2412" w:type="dxa"/>
                </w:tcPr>
                <w:p w14:paraId="4EAB2594" w14:textId="77777777" w:rsidR="002072D8" w:rsidRPr="00D640F4" w:rsidRDefault="002072D8" w:rsidP="002072D8">
                  <w:pPr>
                    <w:pStyle w:val="NoSpacing"/>
                    <w:framePr w:hSpace="180" w:wrap="around" w:vAnchor="page" w:hAnchor="margin" w:xAlign="center" w:y="2669"/>
                    <w:ind w:left="720"/>
                    <w:jc w:val="center"/>
                    <w:rPr>
                      <w:rFonts w:ascii="Sakkal Majalla" w:hAnsi="Sakkal Majalla" w:cs="Sakkal Majalla"/>
                      <w:sz w:val="28"/>
                      <w:szCs w:val="28"/>
                      <w:rtl/>
                      <w:lang w:bidi="ar-JO"/>
                    </w:rPr>
                  </w:pPr>
                </w:p>
              </w:tc>
              <w:tc>
                <w:tcPr>
                  <w:tcW w:w="1890" w:type="dxa"/>
                </w:tcPr>
                <w:p w14:paraId="16CD8BA4" w14:textId="77777777" w:rsidR="002072D8" w:rsidRPr="00D640F4" w:rsidRDefault="002072D8" w:rsidP="002072D8">
                  <w:pPr>
                    <w:pStyle w:val="NoSpacing"/>
                    <w:framePr w:hSpace="180" w:wrap="around" w:vAnchor="page" w:hAnchor="margin" w:xAlign="center" w:y="2669"/>
                    <w:ind w:left="360"/>
                    <w:jc w:val="center"/>
                    <w:rPr>
                      <w:rFonts w:ascii="Sakkal Majalla" w:hAnsi="Sakkal Majalla" w:cs="Sakkal Majalla"/>
                      <w:sz w:val="28"/>
                      <w:szCs w:val="28"/>
                      <w:rtl/>
                      <w:lang w:bidi="ar-JO"/>
                    </w:rPr>
                  </w:pPr>
                </w:p>
              </w:tc>
              <w:tc>
                <w:tcPr>
                  <w:tcW w:w="1489" w:type="dxa"/>
                </w:tcPr>
                <w:p w14:paraId="6672C321" w14:textId="77777777" w:rsidR="002072D8" w:rsidRPr="00D640F4" w:rsidRDefault="002072D8" w:rsidP="002072D8">
                  <w:pPr>
                    <w:pStyle w:val="NoSpacing"/>
                    <w:framePr w:hSpace="180" w:wrap="around" w:vAnchor="page" w:hAnchor="margin" w:xAlign="center" w:y="2669"/>
                    <w:jc w:val="center"/>
                    <w:rPr>
                      <w:rFonts w:ascii="Sakkal Majalla" w:hAnsi="Sakkal Majalla" w:cs="Sakkal Majalla"/>
                      <w:sz w:val="28"/>
                      <w:szCs w:val="28"/>
                      <w:rtl/>
                      <w:lang w:bidi="ar-JO"/>
                    </w:rPr>
                  </w:pPr>
                </w:p>
              </w:tc>
              <w:tc>
                <w:tcPr>
                  <w:tcW w:w="2605" w:type="dxa"/>
                </w:tcPr>
                <w:p w14:paraId="5BB4BDCD" w14:textId="77777777" w:rsidR="002072D8" w:rsidRPr="00D640F4" w:rsidRDefault="002072D8" w:rsidP="002072D8">
                  <w:pPr>
                    <w:pStyle w:val="NoSpacing"/>
                    <w:framePr w:hSpace="180" w:wrap="around" w:vAnchor="page" w:hAnchor="margin" w:xAlign="center" w:y="2669"/>
                    <w:jc w:val="center"/>
                    <w:rPr>
                      <w:rFonts w:ascii="Sakkal Majalla" w:hAnsi="Sakkal Majalla" w:cs="Sakkal Majalla"/>
                      <w:sz w:val="28"/>
                      <w:szCs w:val="28"/>
                      <w:rtl/>
                      <w:lang w:bidi="ar-JO"/>
                    </w:rPr>
                  </w:pPr>
                </w:p>
              </w:tc>
            </w:tr>
            <w:tr w:rsidR="002072D8" w:rsidRPr="00D640F4" w14:paraId="0A0C211E" w14:textId="77777777" w:rsidTr="00D07CD7">
              <w:trPr>
                <w:trHeight w:val="443"/>
              </w:trPr>
              <w:tc>
                <w:tcPr>
                  <w:tcW w:w="1822" w:type="dxa"/>
                  <w:shd w:val="clear" w:color="auto" w:fill="6BC0BB"/>
                  <w:vAlign w:val="center"/>
                </w:tcPr>
                <w:p w14:paraId="660FD1F7" w14:textId="77777777" w:rsidR="002072D8" w:rsidRPr="00CD1126" w:rsidRDefault="002072D8" w:rsidP="002072D8">
                  <w:pPr>
                    <w:pStyle w:val="NoSpacing"/>
                    <w:framePr w:hSpace="180" w:wrap="around" w:vAnchor="page" w:hAnchor="margin" w:xAlign="center" w:y="2669"/>
                    <w:jc w:val="center"/>
                    <w:rPr>
                      <w:rFonts w:ascii="Sakkal Majalla" w:hAnsi="Sakkal Majalla" w:cs="Sakkal Majalla"/>
                      <w:b/>
                      <w:bCs/>
                      <w:sz w:val="28"/>
                      <w:szCs w:val="28"/>
                      <w:rtl/>
                      <w:lang w:bidi="ar-JO"/>
                    </w:rPr>
                  </w:pPr>
                  <w:r w:rsidRPr="00CD1126">
                    <w:rPr>
                      <w:rFonts w:ascii="Sakkal Majalla" w:hAnsi="Sakkal Majalla" w:cs="Sakkal Majalla" w:hint="cs"/>
                      <w:b/>
                      <w:bCs/>
                      <w:sz w:val="28"/>
                      <w:szCs w:val="28"/>
                      <w:rtl/>
                      <w:lang w:bidi="ar-JO"/>
                    </w:rPr>
                    <w:t>مراجعة البطاقة</w:t>
                  </w:r>
                </w:p>
              </w:tc>
              <w:tc>
                <w:tcPr>
                  <w:tcW w:w="2412" w:type="dxa"/>
                </w:tcPr>
                <w:p w14:paraId="07F6D2BE" w14:textId="77777777" w:rsidR="002072D8" w:rsidRPr="00D640F4" w:rsidRDefault="002072D8" w:rsidP="002072D8">
                  <w:pPr>
                    <w:pStyle w:val="NoSpacing"/>
                    <w:framePr w:hSpace="180" w:wrap="around" w:vAnchor="page" w:hAnchor="margin" w:xAlign="center" w:y="2669"/>
                    <w:ind w:left="720"/>
                    <w:jc w:val="center"/>
                    <w:rPr>
                      <w:rFonts w:ascii="Sakkal Majalla" w:hAnsi="Sakkal Majalla" w:cs="Sakkal Majalla"/>
                      <w:sz w:val="28"/>
                      <w:szCs w:val="28"/>
                      <w:rtl/>
                      <w:lang w:bidi="ar-JO"/>
                    </w:rPr>
                  </w:pPr>
                </w:p>
              </w:tc>
              <w:tc>
                <w:tcPr>
                  <w:tcW w:w="1890" w:type="dxa"/>
                </w:tcPr>
                <w:p w14:paraId="22FF669E" w14:textId="77777777" w:rsidR="002072D8" w:rsidRPr="00D640F4" w:rsidRDefault="002072D8" w:rsidP="002072D8">
                  <w:pPr>
                    <w:pStyle w:val="NoSpacing"/>
                    <w:framePr w:hSpace="180" w:wrap="around" w:vAnchor="page" w:hAnchor="margin" w:xAlign="center" w:y="2669"/>
                    <w:ind w:left="360"/>
                    <w:jc w:val="center"/>
                    <w:rPr>
                      <w:rFonts w:ascii="Sakkal Majalla" w:hAnsi="Sakkal Majalla" w:cs="Sakkal Majalla"/>
                      <w:sz w:val="28"/>
                      <w:szCs w:val="28"/>
                      <w:rtl/>
                      <w:lang w:bidi="ar-JO"/>
                    </w:rPr>
                  </w:pPr>
                </w:p>
              </w:tc>
              <w:tc>
                <w:tcPr>
                  <w:tcW w:w="1489" w:type="dxa"/>
                </w:tcPr>
                <w:p w14:paraId="3B107997" w14:textId="77777777" w:rsidR="002072D8" w:rsidRPr="00D640F4" w:rsidRDefault="002072D8" w:rsidP="002072D8">
                  <w:pPr>
                    <w:pStyle w:val="NoSpacing"/>
                    <w:framePr w:hSpace="180" w:wrap="around" w:vAnchor="page" w:hAnchor="margin" w:xAlign="center" w:y="2669"/>
                    <w:jc w:val="center"/>
                    <w:rPr>
                      <w:rFonts w:ascii="Sakkal Majalla" w:hAnsi="Sakkal Majalla" w:cs="Sakkal Majalla"/>
                      <w:sz w:val="28"/>
                      <w:szCs w:val="28"/>
                      <w:rtl/>
                      <w:lang w:bidi="ar-JO"/>
                    </w:rPr>
                  </w:pPr>
                </w:p>
              </w:tc>
              <w:tc>
                <w:tcPr>
                  <w:tcW w:w="2605" w:type="dxa"/>
                </w:tcPr>
                <w:p w14:paraId="0215668F" w14:textId="77777777" w:rsidR="002072D8" w:rsidRPr="00D640F4" w:rsidRDefault="002072D8" w:rsidP="002072D8">
                  <w:pPr>
                    <w:pStyle w:val="NoSpacing"/>
                    <w:framePr w:hSpace="180" w:wrap="around" w:vAnchor="page" w:hAnchor="margin" w:xAlign="center" w:y="2669"/>
                    <w:jc w:val="center"/>
                    <w:rPr>
                      <w:rFonts w:ascii="Sakkal Majalla" w:hAnsi="Sakkal Majalla" w:cs="Sakkal Majalla"/>
                      <w:sz w:val="28"/>
                      <w:szCs w:val="28"/>
                      <w:rtl/>
                      <w:lang w:bidi="ar-JO"/>
                    </w:rPr>
                  </w:pPr>
                </w:p>
              </w:tc>
            </w:tr>
            <w:tr w:rsidR="002072D8" w:rsidRPr="00D640F4" w14:paraId="4093309C" w14:textId="77777777" w:rsidTr="00D07CD7">
              <w:trPr>
                <w:trHeight w:val="380"/>
              </w:trPr>
              <w:tc>
                <w:tcPr>
                  <w:tcW w:w="1822" w:type="dxa"/>
                  <w:shd w:val="clear" w:color="auto" w:fill="6BC0BB"/>
                  <w:vAlign w:val="center"/>
                </w:tcPr>
                <w:p w14:paraId="0E5F32FA" w14:textId="77777777" w:rsidR="002072D8" w:rsidRPr="00CD1126" w:rsidRDefault="002072D8" w:rsidP="002072D8">
                  <w:pPr>
                    <w:pStyle w:val="NoSpacing"/>
                    <w:framePr w:hSpace="180" w:wrap="around" w:vAnchor="page" w:hAnchor="margin" w:xAlign="center" w:y="2669"/>
                    <w:jc w:val="center"/>
                    <w:rPr>
                      <w:rFonts w:ascii="Sakkal Majalla" w:hAnsi="Sakkal Majalla" w:cs="Sakkal Majalla"/>
                      <w:b/>
                      <w:bCs/>
                      <w:sz w:val="28"/>
                      <w:szCs w:val="28"/>
                      <w:rtl/>
                      <w:lang w:bidi="ar-JO"/>
                    </w:rPr>
                  </w:pPr>
                  <w:r w:rsidRPr="00CD1126">
                    <w:rPr>
                      <w:rFonts w:ascii="Sakkal Majalla" w:hAnsi="Sakkal Majalla" w:cs="Sakkal Majalla" w:hint="cs"/>
                      <w:b/>
                      <w:bCs/>
                      <w:sz w:val="28"/>
                      <w:szCs w:val="28"/>
                      <w:rtl/>
                      <w:lang w:bidi="ar-JO"/>
                    </w:rPr>
                    <w:t>اعتماد البطاقة</w:t>
                  </w:r>
                </w:p>
              </w:tc>
              <w:tc>
                <w:tcPr>
                  <w:tcW w:w="2412" w:type="dxa"/>
                </w:tcPr>
                <w:p w14:paraId="75335854" w14:textId="77777777" w:rsidR="002072D8" w:rsidRPr="00D640F4" w:rsidRDefault="002072D8" w:rsidP="002072D8">
                  <w:pPr>
                    <w:pStyle w:val="NoSpacing"/>
                    <w:framePr w:hSpace="180" w:wrap="around" w:vAnchor="page" w:hAnchor="margin" w:xAlign="center" w:y="2669"/>
                    <w:ind w:left="720"/>
                    <w:jc w:val="center"/>
                    <w:rPr>
                      <w:rFonts w:ascii="Sakkal Majalla" w:hAnsi="Sakkal Majalla" w:cs="Sakkal Majalla"/>
                      <w:sz w:val="28"/>
                      <w:szCs w:val="28"/>
                      <w:rtl/>
                      <w:lang w:bidi="ar-JO"/>
                    </w:rPr>
                  </w:pPr>
                </w:p>
              </w:tc>
              <w:tc>
                <w:tcPr>
                  <w:tcW w:w="1890" w:type="dxa"/>
                </w:tcPr>
                <w:p w14:paraId="4DD09653" w14:textId="77777777" w:rsidR="002072D8" w:rsidRPr="00D640F4" w:rsidRDefault="002072D8" w:rsidP="002072D8">
                  <w:pPr>
                    <w:pStyle w:val="NoSpacing"/>
                    <w:framePr w:hSpace="180" w:wrap="around" w:vAnchor="page" w:hAnchor="margin" w:xAlign="center" w:y="2669"/>
                    <w:ind w:left="360"/>
                    <w:jc w:val="center"/>
                    <w:rPr>
                      <w:rFonts w:ascii="Sakkal Majalla" w:hAnsi="Sakkal Majalla" w:cs="Sakkal Majalla"/>
                      <w:sz w:val="28"/>
                      <w:szCs w:val="28"/>
                      <w:rtl/>
                      <w:lang w:bidi="ar-JO"/>
                    </w:rPr>
                  </w:pPr>
                </w:p>
              </w:tc>
              <w:tc>
                <w:tcPr>
                  <w:tcW w:w="1489" w:type="dxa"/>
                </w:tcPr>
                <w:p w14:paraId="5623BD80" w14:textId="77777777" w:rsidR="002072D8" w:rsidRPr="00D640F4" w:rsidRDefault="002072D8" w:rsidP="002072D8">
                  <w:pPr>
                    <w:pStyle w:val="NoSpacing"/>
                    <w:framePr w:hSpace="180" w:wrap="around" w:vAnchor="page" w:hAnchor="margin" w:xAlign="center" w:y="2669"/>
                    <w:jc w:val="center"/>
                    <w:rPr>
                      <w:rFonts w:ascii="Sakkal Majalla" w:hAnsi="Sakkal Majalla" w:cs="Sakkal Majalla"/>
                      <w:sz w:val="28"/>
                      <w:szCs w:val="28"/>
                      <w:rtl/>
                      <w:lang w:bidi="ar-JO"/>
                    </w:rPr>
                  </w:pPr>
                </w:p>
              </w:tc>
              <w:tc>
                <w:tcPr>
                  <w:tcW w:w="2605" w:type="dxa"/>
                </w:tcPr>
                <w:p w14:paraId="3429BF0D" w14:textId="77777777" w:rsidR="002072D8" w:rsidRPr="00D640F4" w:rsidRDefault="002072D8" w:rsidP="002072D8">
                  <w:pPr>
                    <w:pStyle w:val="NoSpacing"/>
                    <w:framePr w:hSpace="180" w:wrap="around" w:vAnchor="page" w:hAnchor="margin" w:xAlign="center" w:y="2669"/>
                    <w:jc w:val="center"/>
                    <w:rPr>
                      <w:rFonts w:ascii="Sakkal Majalla" w:hAnsi="Sakkal Majalla" w:cs="Sakkal Majalla"/>
                      <w:sz w:val="28"/>
                      <w:szCs w:val="28"/>
                      <w:rtl/>
                      <w:lang w:bidi="ar-JO"/>
                    </w:rPr>
                  </w:pPr>
                </w:p>
              </w:tc>
            </w:tr>
          </w:tbl>
          <w:p w14:paraId="69BCB72C" w14:textId="77777777" w:rsidR="002072D8" w:rsidRPr="00EB63D1" w:rsidRDefault="002072D8" w:rsidP="002072D8">
            <w:pPr>
              <w:pStyle w:val="NoSpacing"/>
              <w:rPr>
                <w:rFonts w:ascii="Sakkal Majalla" w:hAnsi="Sakkal Majalla" w:cs="Sakkal Majalla"/>
                <w:b/>
                <w:bCs/>
                <w:sz w:val="4"/>
                <w:szCs w:val="4"/>
                <w:rtl/>
                <w:lang w:bidi="ar-JO"/>
              </w:rPr>
            </w:pPr>
          </w:p>
        </w:tc>
      </w:tr>
    </w:tbl>
    <w:p w14:paraId="38120C41" w14:textId="77777777" w:rsidR="00FC673E" w:rsidRDefault="00FC673E" w:rsidP="00CD1126">
      <w:pPr>
        <w:bidi/>
      </w:pPr>
    </w:p>
    <w:sectPr w:rsidR="00FC673E" w:rsidSect="00CD1126">
      <w:headerReference w:type="default" r:id="rId29"/>
      <w:footerReference w:type="default" r:id="rId30"/>
      <w:pgSz w:w="12240" w:h="15840"/>
      <w:pgMar w:top="1440" w:right="1800" w:bottom="1440" w:left="180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5E5DBD" w14:textId="77777777" w:rsidR="00BB1DB2" w:rsidRDefault="00BB1DB2" w:rsidP="00CD1126">
      <w:pPr>
        <w:spacing w:after="0" w:line="240" w:lineRule="auto"/>
      </w:pPr>
      <w:r>
        <w:separator/>
      </w:r>
    </w:p>
  </w:endnote>
  <w:endnote w:type="continuationSeparator" w:id="0">
    <w:p w14:paraId="53D5E740" w14:textId="77777777" w:rsidR="00BB1DB2" w:rsidRDefault="00BB1DB2" w:rsidP="00CD1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akkal Majalla">
    <w:charset w:val="B2"/>
    <w:family w:val="auto"/>
    <w:pitch w:val="variable"/>
    <w:sig w:usb0="80002007" w:usb1="80000000" w:usb2="00000008" w:usb3="00000000" w:csb0="000000D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plified Arabic">
    <w:altName w:val="Simplified Arabic"/>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9BFEA" w14:textId="77777777" w:rsidR="00CD1126" w:rsidRDefault="00CD1126">
    <w:pPr>
      <w:pStyle w:val="Footer"/>
    </w:pPr>
    <w:r>
      <w:t xml:space="preserve">Page </w:t>
    </w:r>
    <w:r>
      <w:rPr>
        <w:b/>
        <w:bCs/>
      </w:rPr>
      <w:fldChar w:fldCharType="begin"/>
    </w:r>
    <w:r>
      <w:rPr>
        <w:b/>
        <w:bCs/>
      </w:rPr>
      <w:instrText xml:space="preserve"> PAGE  \* Arabic  \* MERGEFORMAT </w:instrText>
    </w:r>
    <w:r>
      <w:rPr>
        <w:b/>
        <w:bCs/>
      </w:rPr>
      <w:fldChar w:fldCharType="separate"/>
    </w:r>
    <w:r w:rsidR="0066517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665171">
      <w:rPr>
        <w:b/>
        <w:bCs/>
        <w:noProof/>
      </w:rPr>
      <w:t>3</w:t>
    </w:r>
    <w:r>
      <w:rPr>
        <w:b/>
        <w:bCs/>
      </w:rPr>
      <w:fldChar w:fldCharType="end"/>
    </w:r>
  </w:p>
  <w:p w14:paraId="3EA453EB" w14:textId="77777777" w:rsidR="00CD1126" w:rsidRDefault="00CD11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BF0DED" w14:textId="77777777" w:rsidR="00BB1DB2" w:rsidRDefault="00BB1DB2" w:rsidP="00CD1126">
      <w:pPr>
        <w:spacing w:after="0" w:line="240" w:lineRule="auto"/>
      </w:pPr>
      <w:r>
        <w:separator/>
      </w:r>
    </w:p>
  </w:footnote>
  <w:footnote w:type="continuationSeparator" w:id="0">
    <w:p w14:paraId="2A212257" w14:textId="77777777" w:rsidR="00BB1DB2" w:rsidRDefault="00BB1DB2" w:rsidP="00CD1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akkal Majalla" w:hAnsi="Sakkal Majalla" w:cs="Sakkal Majalla"/>
        <w:sz w:val="26"/>
        <w:szCs w:val="26"/>
      </w:rPr>
      <w:id w:val="-1524545756"/>
      <w:docPartObj>
        <w:docPartGallery w:val="Page Numbers (Top of Page)"/>
        <w:docPartUnique/>
      </w:docPartObj>
    </w:sdtPr>
    <w:sdtEndPr>
      <w:rPr>
        <w:noProof/>
        <w:sz w:val="8"/>
        <w:szCs w:val="8"/>
        <w:rtl/>
      </w:rPr>
    </w:sdtEndPr>
    <w:sdtContent>
      <w:sdt>
        <w:sdtPr>
          <w:rPr>
            <w:rFonts w:ascii="Sakkal Majalla" w:hAnsi="Sakkal Majalla" w:cs="Sakkal Majalla"/>
            <w:sz w:val="26"/>
            <w:szCs w:val="26"/>
          </w:rPr>
          <w:id w:val="-1994098463"/>
          <w:docPartObj>
            <w:docPartGallery w:val="Page Numbers (Top of Page)"/>
            <w:docPartUnique/>
          </w:docPartObj>
        </w:sdtPr>
        <w:sdtEndPr>
          <w:rPr>
            <w:noProof/>
            <w:sz w:val="8"/>
            <w:szCs w:val="8"/>
            <w:rtl/>
          </w:rPr>
        </w:sdtEndPr>
        <w:sdtContent>
          <w:p w14:paraId="65DF59E6" w14:textId="77777777" w:rsidR="00CD1126" w:rsidRPr="008A4A1F" w:rsidRDefault="00CD1126" w:rsidP="00CD1126">
            <w:pPr>
              <w:pStyle w:val="Header"/>
              <w:rPr>
                <w:rFonts w:ascii="Sakkal Majalla" w:hAnsi="Sakkal Majalla" w:cs="Sakkal Majalla"/>
                <w:b/>
                <w:bCs/>
                <w:sz w:val="26"/>
                <w:szCs w:val="26"/>
              </w:rPr>
            </w:pPr>
            <w:r>
              <w:rPr>
                <w:noProof/>
              </w:rPr>
              <w:drawing>
                <wp:anchor distT="0" distB="0" distL="114300" distR="114300" simplePos="0" relativeHeight="251660288" behindDoc="1" locked="0" layoutInCell="1" allowOverlap="1" wp14:anchorId="4D34A943" wp14:editId="784E50BE">
                  <wp:simplePos x="0" y="0"/>
                  <wp:positionH relativeFrom="margin">
                    <wp:posOffset>2504440</wp:posOffset>
                  </wp:positionH>
                  <wp:positionV relativeFrom="paragraph">
                    <wp:posOffset>10160</wp:posOffset>
                  </wp:positionV>
                  <wp:extent cx="723900" cy="723900"/>
                  <wp:effectExtent l="0" t="0" r="0" b="0"/>
                  <wp:wrapTight wrapText="bothSides">
                    <wp:wrapPolygon edited="0">
                      <wp:start x="7958" y="2274"/>
                      <wp:lineTo x="0" y="5684"/>
                      <wp:lineTo x="0" y="10232"/>
                      <wp:lineTo x="3411" y="12505"/>
                      <wp:lineTo x="0" y="15347"/>
                      <wp:lineTo x="0" y="19326"/>
                      <wp:lineTo x="21032" y="19326"/>
                      <wp:lineTo x="21032" y="11368"/>
                      <wp:lineTo x="13074" y="2274"/>
                      <wp:lineTo x="7958" y="2274"/>
                    </wp:wrapPolygon>
                  </wp:wrapTight>
                  <wp:docPr id="15" name="Picture 15" descr="A logo with blue and green stri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083239" name="Picture 4" descr="A logo with blue and green strip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23900" cy="723900"/>
                          </a:xfrm>
                          <a:prstGeom prst="rect">
                            <a:avLst/>
                          </a:prstGeom>
                        </pic:spPr>
                      </pic:pic>
                    </a:graphicData>
                  </a:graphic>
                  <wp14:sizeRelH relativeFrom="margin">
                    <wp14:pctWidth>0</wp14:pctWidth>
                  </wp14:sizeRelH>
                  <wp14:sizeRelV relativeFrom="margin">
                    <wp14:pctHeight>0</wp14:pctHeight>
                  </wp14:sizeRelV>
                </wp:anchor>
              </w:drawing>
            </w:r>
            <w:r>
              <w:rPr>
                <w:rFonts w:ascii="Sakkal Majalla" w:hAnsi="Sakkal Majalla" w:cs="Sakkal Majalla"/>
                <w:b/>
                <w:bCs/>
                <w:noProof/>
                <w:sz w:val="26"/>
                <w:szCs w:val="26"/>
              </w:rPr>
              <mc:AlternateContent>
                <mc:Choice Requires="wps">
                  <w:drawing>
                    <wp:anchor distT="0" distB="0" distL="114300" distR="114300" simplePos="0" relativeHeight="251659264" behindDoc="0" locked="0" layoutInCell="1" allowOverlap="1" wp14:anchorId="6F7C8E51" wp14:editId="186CBF07">
                      <wp:simplePos x="0" y="0"/>
                      <wp:positionH relativeFrom="column">
                        <wp:posOffset>-524288</wp:posOffset>
                      </wp:positionH>
                      <wp:positionV relativeFrom="paragraph">
                        <wp:posOffset>-19878</wp:posOffset>
                      </wp:positionV>
                      <wp:extent cx="864704" cy="281304"/>
                      <wp:effectExtent l="57150" t="38100" r="69215" b="100330"/>
                      <wp:wrapNone/>
                      <wp:docPr id="3" name="Text Box 3"/>
                      <wp:cNvGraphicFramePr/>
                      <a:graphic xmlns:a="http://schemas.openxmlformats.org/drawingml/2006/main">
                        <a:graphicData uri="http://schemas.microsoft.com/office/word/2010/wordprocessingShape">
                          <wps:wsp>
                            <wps:cNvSpPr txBox="1"/>
                            <wps:spPr>
                              <a:xfrm>
                                <a:off x="0" y="0"/>
                                <a:ext cx="864704" cy="281304"/>
                              </a:xfrm>
                              <a:prstGeom prst="rect">
                                <a:avLst/>
                              </a:prstGeom>
                              <a:ln/>
                            </wps:spPr>
                            <wps:style>
                              <a:lnRef idx="1">
                                <a:schemeClr val="dk1"/>
                              </a:lnRef>
                              <a:fillRef idx="2">
                                <a:schemeClr val="dk1"/>
                              </a:fillRef>
                              <a:effectRef idx="1">
                                <a:schemeClr val="dk1"/>
                              </a:effectRef>
                              <a:fontRef idx="minor">
                                <a:schemeClr val="dk1"/>
                              </a:fontRef>
                            </wps:style>
                            <wps:txbx>
                              <w:txbxContent>
                                <w:p w14:paraId="1EE91DED" w14:textId="77777777" w:rsidR="00CD1126" w:rsidRPr="00E21EEF" w:rsidRDefault="00CD1126" w:rsidP="00CD1126">
                                  <w:pPr>
                                    <w:bidi/>
                                    <w:jc w:val="center"/>
                                    <w:rPr>
                                      <w:rFonts w:ascii="Simplified Arabic" w:hAnsi="Simplified Arabic" w:cs="Simplified Arabic"/>
                                      <w:sz w:val="18"/>
                                      <w:szCs w:val="18"/>
                                      <w:lang w:bidi="ar-JO"/>
                                    </w:rPr>
                                  </w:pPr>
                                  <w:r>
                                    <w:rPr>
                                      <w:rFonts w:ascii="Simplified Arabic" w:hAnsi="Simplified Arabic" w:cs="Simplified Arabic"/>
                                      <w:sz w:val="18"/>
                                      <w:szCs w:val="18"/>
                                      <w:lang w:bidi="ar-JO"/>
                                    </w:rPr>
                                    <w:t>T02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7C8E51" id="_x0000_t202" coordsize="21600,21600" o:spt="202" path="m,l,21600r21600,l21600,xe">
                      <v:stroke joinstyle="miter"/>
                      <v:path gradientshapeok="t" o:connecttype="rect"/>
                    </v:shapetype>
                    <v:shape id="Text Box 3" o:spid="_x0000_s1026" type="#_x0000_t202" style="position:absolute;margin-left:-41.3pt;margin-top:-1.55pt;width:68.1pt;height:2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" fillcolor="#555 [2160]" strokecolor="black [3200]" strokeweight=".5pt">
                      <v:fill color2="#313131 [2608]" rotate="t" colors="0 #9b9b9b;.5 #8e8e8e;1 #797979" focus="100%" type="gradient">
                        <o:fill v:ext="view" type="gradientUnscaled"/>
                      </v:fill>
                      <v:textbox>
                        <w:txbxContent>
                          <w:p w14:paraId="1EE91DED" w14:textId="77777777" w:rsidR="00CD1126" w:rsidRPr="00E21EEF" w:rsidRDefault="00CD1126" w:rsidP="00CD1126">
                            <w:pPr>
                              <w:bidi/>
                              <w:jc w:val="center"/>
                              <w:rPr>
                                <w:rFonts w:ascii="Simplified Arabic" w:hAnsi="Simplified Arabic" w:cs="Simplified Arabic"/>
                                <w:sz w:val="18"/>
                                <w:szCs w:val="18"/>
                                <w:lang w:bidi="ar-JO"/>
                              </w:rPr>
                            </w:pPr>
                            <w:r>
                              <w:rPr>
                                <w:rFonts w:ascii="Simplified Arabic" w:hAnsi="Simplified Arabic" w:cs="Simplified Arabic"/>
                                <w:sz w:val="18"/>
                                <w:szCs w:val="18"/>
                                <w:lang w:bidi="ar-JO"/>
                              </w:rPr>
                              <w:t>T02</w:t>
                            </w:r>
                          </w:p>
                        </w:txbxContent>
                      </v:textbox>
                    </v:shape>
                  </w:pict>
                </mc:Fallback>
              </mc:AlternateContent>
            </w:r>
          </w:p>
          <w:p w14:paraId="4488CBB5" w14:textId="77777777" w:rsidR="00CD1126" w:rsidRDefault="00CD1126" w:rsidP="00CD1126">
            <w:pPr>
              <w:bidi/>
              <w:jc w:val="center"/>
              <w:rPr>
                <w:rFonts w:ascii="Sakkal Majalla" w:hAnsi="Sakkal Majalla" w:cs="Sakkal Majalla"/>
                <w:b/>
                <w:bCs/>
                <w:sz w:val="28"/>
                <w:szCs w:val="28"/>
                <w:rtl/>
                <w:lang w:bidi="ar-JO"/>
              </w:rPr>
            </w:pPr>
          </w:p>
          <w:p w14:paraId="4EFBC1F5" w14:textId="77777777" w:rsidR="00CD1126" w:rsidRPr="008405C7" w:rsidRDefault="00CD1126" w:rsidP="00CD1126">
            <w:pPr>
              <w:bidi/>
              <w:jc w:val="center"/>
              <w:rPr>
                <w:rFonts w:ascii="Sakkal Majalla" w:hAnsi="Sakkal Majalla" w:cs="Sakkal Majalla"/>
                <w:b/>
                <w:bCs/>
                <w:sz w:val="2"/>
                <w:szCs w:val="2"/>
                <w:rtl/>
                <w:lang w:bidi="ar-JO"/>
              </w:rPr>
            </w:pPr>
          </w:p>
          <w:p w14:paraId="2B4CC0BA" w14:textId="26DA3913" w:rsidR="00CD1126" w:rsidRPr="00CD1126" w:rsidRDefault="00D16437" w:rsidP="00CD1126">
            <w:pPr>
              <w:bidi/>
              <w:spacing w:after="0" w:line="240" w:lineRule="auto"/>
              <w:jc w:val="center"/>
              <w:rPr>
                <w:sz w:val="28"/>
                <w:szCs w:val="28"/>
                <w:lang w:bidi="ar-JO"/>
              </w:rPr>
            </w:pPr>
            <w:r>
              <w:rPr>
                <w:rFonts w:ascii="Sakkal Majalla" w:hAnsi="Sakkal Majalla" w:cs="Sakkal Majalla" w:hint="cs"/>
                <w:b/>
                <w:bCs/>
                <w:sz w:val="28"/>
                <w:szCs w:val="28"/>
                <w:rtl/>
                <w:lang w:bidi="ar-JO"/>
              </w:rPr>
              <w:t>نموذج بطاقة</w:t>
            </w:r>
            <w:r w:rsidR="00CD1126">
              <w:rPr>
                <w:rFonts w:ascii="Sakkal Majalla" w:hAnsi="Sakkal Majalla" w:cs="Sakkal Majalla" w:hint="cs"/>
                <w:b/>
                <w:bCs/>
                <w:sz w:val="28"/>
                <w:szCs w:val="28"/>
                <w:rtl/>
                <w:lang w:bidi="ar-JO"/>
              </w:rPr>
              <w:t xml:space="preserve"> الوصف الوظيفي التحليلي</w:t>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D3C29"/>
    <w:multiLevelType w:val="hybridMultilevel"/>
    <w:tmpl w:val="7CA2D20C"/>
    <w:lvl w:ilvl="0" w:tplc="97481B7A">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474BC"/>
    <w:multiLevelType w:val="hybridMultilevel"/>
    <w:tmpl w:val="F14202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A4C5E"/>
    <w:multiLevelType w:val="hybridMultilevel"/>
    <w:tmpl w:val="C10C707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6F6736"/>
    <w:multiLevelType w:val="hybridMultilevel"/>
    <w:tmpl w:val="4E1E33D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F692CC2"/>
    <w:multiLevelType w:val="hybridMultilevel"/>
    <w:tmpl w:val="88E05D4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4226F4B"/>
    <w:multiLevelType w:val="hybridMultilevel"/>
    <w:tmpl w:val="C088D37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64A0C17"/>
    <w:multiLevelType w:val="hybridMultilevel"/>
    <w:tmpl w:val="035E9AB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0872D66"/>
    <w:multiLevelType w:val="multilevel"/>
    <w:tmpl w:val="9CCA5B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E47A1D"/>
    <w:multiLevelType w:val="hybridMultilevel"/>
    <w:tmpl w:val="35D0C5F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5562F15"/>
    <w:multiLevelType w:val="hybridMultilevel"/>
    <w:tmpl w:val="02A0ECE6"/>
    <w:lvl w:ilvl="0" w:tplc="97481B7A">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3C0DE7"/>
    <w:multiLevelType w:val="hybridMultilevel"/>
    <w:tmpl w:val="79B21F86"/>
    <w:lvl w:ilvl="0" w:tplc="97481B7A">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FC393B"/>
    <w:multiLevelType w:val="hybridMultilevel"/>
    <w:tmpl w:val="FA8A46A4"/>
    <w:lvl w:ilvl="0" w:tplc="97481B7A">
      <w:numFmt w:val="bullet"/>
      <w:lvlText w:val="-"/>
      <w:lvlJc w:val="left"/>
      <w:pPr>
        <w:ind w:left="360" w:hanging="360"/>
      </w:pPr>
      <w:rPr>
        <w:rFonts w:ascii="Sakkal Majalla" w:eastAsiaTheme="minorHAnsi" w:hAnsi="Sakkal Majalla" w:cs="Sakkal Majalla"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4F6C3839"/>
    <w:multiLevelType w:val="hybridMultilevel"/>
    <w:tmpl w:val="F97E0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7D180D"/>
    <w:multiLevelType w:val="hybridMultilevel"/>
    <w:tmpl w:val="9F4E0BDA"/>
    <w:lvl w:ilvl="0" w:tplc="F98895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D301BA"/>
    <w:multiLevelType w:val="hybridMultilevel"/>
    <w:tmpl w:val="BDC0097A"/>
    <w:lvl w:ilvl="0" w:tplc="97481B7A">
      <w:numFmt w:val="bullet"/>
      <w:lvlText w:val="-"/>
      <w:lvlJc w:val="left"/>
      <w:pPr>
        <w:ind w:left="360" w:hanging="360"/>
      </w:pPr>
      <w:rPr>
        <w:rFonts w:ascii="Sakkal Majalla" w:eastAsiaTheme="minorHAnsi" w:hAnsi="Sakkal Majalla" w:cs="Sakkal Majall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DF67073"/>
    <w:multiLevelType w:val="hybridMultilevel"/>
    <w:tmpl w:val="7C5C5A92"/>
    <w:lvl w:ilvl="0" w:tplc="752A292E">
      <w:start w:val="1"/>
      <w:numFmt w:val="decimal"/>
      <w:lvlText w:val="%1."/>
      <w:lvlJc w:val="left"/>
      <w:pPr>
        <w:ind w:left="1340" w:hanging="360"/>
      </w:pPr>
      <w:rPr>
        <w:rFonts w:hint="default"/>
      </w:rPr>
    </w:lvl>
    <w:lvl w:ilvl="1" w:tplc="04090019" w:tentative="1">
      <w:start w:val="1"/>
      <w:numFmt w:val="lowerLetter"/>
      <w:lvlText w:val="%2."/>
      <w:lvlJc w:val="left"/>
      <w:pPr>
        <w:ind w:left="2060" w:hanging="360"/>
      </w:pPr>
    </w:lvl>
    <w:lvl w:ilvl="2" w:tplc="0409001B" w:tentative="1">
      <w:start w:val="1"/>
      <w:numFmt w:val="lowerRoman"/>
      <w:lvlText w:val="%3."/>
      <w:lvlJc w:val="right"/>
      <w:pPr>
        <w:ind w:left="2780" w:hanging="180"/>
      </w:pPr>
    </w:lvl>
    <w:lvl w:ilvl="3" w:tplc="0409000F" w:tentative="1">
      <w:start w:val="1"/>
      <w:numFmt w:val="decimal"/>
      <w:lvlText w:val="%4."/>
      <w:lvlJc w:val="left"/>
      <w:pPr>
        <w:ind w:left="3500" w:hanging="360"/>
      </w:pPr>
    </w:lvl>
    <w:lvl w:ilvl="4" w:tplc="04090019" w:tentative="1">
      <w:start w:val="1"/>
      <w:numFmt w:val="lowerLetter"/>
      <w:lvlText w:val="%5."/>
      <w:lvlJc w:val="left"/>
      <w:pPr>
        <w:ind w:left="4220" w:hanging="360"/>
      </w:pPr>
    </w:lvl>
    <w:lvl w:ilvl="5" w:tplc="0409001B" w:tentative="1">
      <w:start w:val="1"/>
      <w:numFmt w:val="lowerRoman"/>
      <w:lvlText w:val="%6."/>
      <w:lvlJc w:val="right"/>
      <w:pPr>
        <w:ind w:left="4940" w:hanging="180"/>
      </w:pPr>
    </w:lvl>
    <w:lvl w:ilvl="6" w:tplc="0409000F" w:tentative="1">
      <w:start w:val="1"/>
      <w:numFmt w:val="decimal"/>
      <w:lvlText w:val="%7."/>
      <w:lvlJc w:val="left"/>
      <w:pPr>
        <w:ind w:left="5660" w:hanging="360"/>
      </w:pPr>
    </w:lvl>
    <w:lvl w:ilvl="7" w:tplc="04090019" w:tentative="1">
      <w:start w:val="1"/>
      <w:numFmt w:val="lowerLetter"/>
      <w:lvlText w:val="%8."/>
      <w:lvlJc w:val="left"/>
      <w:pPr>
        <w:ind w:left="6380" w:hanging="360"/>
      </w:pPr>
    </w:lvl>
    <w:lvl w:ilvl="8" w:tplc="0409001B" w:tentative="1">
      <w:start w:val="1"/>
      <w:numFmt w:val="lowerRoman"/>
      <w:lvlText w:val="%9."/>
      <w:lvlJc w:val="right"/>
      <w:pPr>
        <w:ind w:left="7100" w:hanging="180"/>
      </w:pPr>
    </w:lvl>
  </w:abstractNum>
  <w:abstractNum w:abstractNumId="16" w15:restartNumberingAfterBreak="0">
    <w:nsid w:val="69787192"/>
    <w:multiLevelType w:val="hybridMultilevel"/>
    <w:tmpl w:val="97F2A0D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A7309B7"/>
    <w:multiLevelType w:val="hybridMultilevel"/>
    <w:tmpl w:val="E74280CA"/>
    <w:lvl w:ilvl="0" w:tplc="97481B7A">
      <w:numFmt w:val="bullet"/>
      <w:lvlText w:val="-"/>
      <w:lvlJc w:val="left"/>
      <w:pPr>
        <w:ind w:left="720" w:hanging="360"/>
      </w:pPr>
      <w:rPr>
        <w:rFonts w:ascii="Sakkal Majalla" w:eastAsiaTheme="minorHAnsi" w:hAnsi="Sakkal Majalla" w:cs="Sakkal Majall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B23754D"/>
    <w:multiLevelType w:val="hybridMultilevel"/>
    <w:tmpl w:val="A32EBC2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5"/>
  </w:num>
  <w:num w:numId="3">
    <w:abstractNumId w:val="12"/>
  </w:num>
  <w:num w:numId="4">
    <w:abstractNumId w:val="2"/>
  </w:num>
  <w:num w:numId="5">
    <w:abstractNumId w:val="16"/>
  </w:num>
  <w:num w:numId="6">
    <w:abstractNumId w:val="14"/>
  </w:num>
  <w:num w:numId="7">
    <w:abstractNumId w:val="18"/>
  </w:num>
  <w:num w:numId="8">
    <w:abstractNumId w:val="6"/>
  </w:num>
  <w:num w:numId="9">
    <w:abstractNumId w:val="4"/>
  </w:num>
  <w:num w:numId="10">
    <w:abstractNumId w:val="5"/>
  </w:num>
  <w:num w:numId="11">
    <w:abstractNumId w:val="3"/>
  </w:num>
  <w:num w:numId="12">
    <w:abstractNumId w:val="9"/>
  </w:num>
  <w:num w:numId="13">
    <w:abstractNumId w:val="8"/>
  </w:num>
  <w:num w:numId="14">
    <w:abstractNumId w:val="11"/>
  </w:num>
  <w:num w:numId="15">
    <w:abstractNumId w:val="0"/>
  </w:num>
  <w:num w:numId="16">
    <w:abstractNumId w:val="13"/>
  </w:num>
  <w:num w:numId="17">
    <w:abstractNumId w:val="1"/>
  </w:num>
  <w:num w:numId="18">
    <w:abstractNumId w:val="17"/>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03D"/>
    <w:rsid w:val="00030EDC"/>
    <w:rsid w:val="00047EEA"/>
    <w:rsid w:val="0007657B"/>
    <w:rsid w:val="000845D6"/>
    <w:rsid w:val="000B787A"/>
    <w:rsid w:val="000D5794"/>
    <w:rsid w:val="0010498C"/>
    <w:rsid w:val="00123EB4"/>
    <w:rsid w:val="00171CAC"/>
    <w:rsid w:val="00181EC1"/>
    <w:rsid w:val="001D0199"/>
    <w:rsid w:val="001D2A67"/>
    <w:rsid w:val="002072D8"/>
    <w:rsid w:val="002E0508"/>
    <w:rsid w:val="002F1703"/>
    <w:rsid w:val="00317C8D"/>
    <w:rsid w:val="003867D3"/>
    <w:rsid w:val="003D7E87"/>
    <w:rsid w:val="003F7F06"/>
    <w:rsid w:val="0040094A"/>
    <w:rsid w:val="00421D4D"/>
    <w:rsid w:val="00432879"/>
    <w:rsid w:val="00434381"/>
    <w:rsid w:val="00480430"/>
    <w:rsid w:val="00500657"/>
    <w:rsid w:val="00501CC9"/>
    <w:rsid w:val="00571315"/>
    <w:rsid w:val="0058586A"/>
    <w:rsid w:val="005F0ACB"/>
    <w:rsid w:val="006221FF"/>
    <w:rsid w:val="006361E3"/>
    <w:rsid w:val="00665171"/>
    <w:rsid w:val="006872EE"/>
    <w:rsid w:val="006B6797"/>
    <w:rsid w:val="006D1C5C"/>
    <w:rsid w:val="00773E7E"/>
    <w:rsid w:val="007C3921"/>
    <w:rsid w:val="007E0769"/>
    <w:rsid w:val="0084215D"/>
    <w:rsid w:val="00843926"/>
    <w:rsid w:val="00843B00"/>
    <w:rsid w:val="00892BB8"/>
    <w:rsid w:val="008A4DE6"/>
    <w:rsid w:val="008D7880"/>
    <w:rsid w:val="009100C3"/>
    <w:rsid w:val="009162C4"/>
    <w:rsid w:val="0097641F"/>
    <w:rsid w:val="00984D4F"/>
    <w:rsid w:val="009A2C60"/>
    <w:rsid w:val="009E0C2F"/>
    <w:rsid w:val="009E5401"/>
    <w:rsid w:val="00A05A89"/>
    <w:rsid w:val="00A1203D"/>
    <w:rsid w:val="00A40DEC"/>
    <w:rsid w:val="00A65720"/>
    <w:rsid w:val="00B13CB5"/>
    <w:rsid w:val="00B41C69"/>
    <w:rsid w:val="00B457FF"/>
    <w:rsid w:val="00B45B89"/>
    <w:rsid w:val="00B70452"/>
    <w:rsid w:val="00BB1DB2"/>
    <w:rsid w:val="00BC2B25"/>
    <w:rsid w:val="00C35137"/>
    <w:rsid w:val="00C71037"/>
    <w:rsid w:val="00C94550"/>
    <w:rsid w:val="00CD05FD"/>
    <w:rsid w:val="00CD1126"/>
    <w:rsid w:val="00CF1696"/>
    <w:rsid w:val="00D16437"/>
    <w:rsid w:val="00D34C7A"/>
    <w:rsid w:val="00D61533"/>
    <w:rsid w:val="00DC52B8"/>
    <w:rsid w:val="00DE09B5"/>
    <w:rsid w:val="00DF0965"/>
    <w:rsid w:val="00E175E1"/>
    <w:rsid w:val="00E364BD"/>
    <w:rsid w:val="00E65B67"/>
    <w:rsid w:val="00E87181"/>
    <w:rsid w:val="00EB63D1"/>
    <w:rsid w:val="00EE69B0"/>
    <w:rsid w:val="00FC673E"/>
    <w:rsid w:val="00FD59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2A938F"/>
  <w15:chartTrackingRefBased/>
  <w15:docId w15:val="{8E2B2D5D-40FF-4EBD-8445-81E5BB9AD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112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1126"/>
    <w:pPr>
      <w:tabs>
        <w:tab w:val="center" w:pos="4320"/>
        <w:tab w:val="right" w:pos="8640"/>
      </w:tabs>
      <w:spacing w:after="0" w:line="240" w:lineRule="auto"/>
    </w:pPr>
  </w:style>
  <w:style w:type="character" w:customStyle="1" w:styleId="HeaderChar">
    <w:name w:val="Header Char"/>
    <w:basedOn w:val="DefaultParagraphFont"/>
    <w:link w:val="Header"/>
    <w:uiPriority w:val="99"/>
    <w:rsid w:val="00CD1126"/>
  </w:style>
  <w:style w:type="paragraph" w:styleId="Footer">
    <w:name w:val="footer"/>
    <w:basedOn w:val="Normal"/>
    <w:link w:val="FooterChar"/>
    <w:uiPriority w:val="99"/>
    <w:unhideWhenUsed/>
    <w:rsid w:val="00CD1126"/>
    <w:pPr>
      <w:tabs>
        <w:tab w:val="center" w:pos="4320"/>
        <w:tab w:val="right" w:pos="8640"/>
      </w:tabs>
      <w:spacing w:after="0" w:line="240" w:lineRule="auto"/>
    </w:pPr>
  </w:style>
  <w:style w:type="character" w:customStyle="1" w:styleId="FooterChar">
    <w:name w:val="Footer Char"/>
    <w:basedOn w:val="DefaultParagraphFont"/>
    <w:link w:val="Footer"/>
    <w:uiPriority w:val="99"/>
    <w:rsid w:val="00CD1126"/>
  </w:style>
  <w:style w:type="table" w:styleId="TableGrid">
    <w:name w:val="Table Grid"/>
    <w:basedOn w:val="TableNormal"/>
    <w:uiPriority w:val="59"/>
    <w:rsid w:val="00CD1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s"/>
    <w:basedOn w:val="Normal"/>
    <w:link w:val="ListParagraphChar"/>
    <w:uiPriority w:val="34"/>
    <w:qFormat/>
    <w:rsid w:val="00CD1126"/>
    <w:pPr>
      <w:spacing w:after="160" w:line="259" w:lineRule="auto"/>
      <w:ind w:left="720"/>
      <w:contextualSpacing/>
    </w:pPr>
  </w:style>
  <w:style w:type="paragraph" w:styleId="NoSpacing">
    <w:name w:val="No Spacing"/>
    <w:uiPriority w:val="1"/>
    <w:qFormat/>
    <w:rsid w:val="00CD1126"/>
    <w:pPr>
      <w:bidi/>
      <w:spacing w:after="0" w:line="240" w:lineRule="auto"/>
    </w:pPr>
  </w:style>
  <w:style w:type="character" w:customStyle="1" w:styleId="ListParagraphChar">
    <w:name w:val="List Paragraph Char"/>
    <w:aliases w:val="Bullets Char"/>
    <w:basedOn w:val="DefaultParagraphFont"/>
    <w:link w:val="ListParagraph"/>
    <w:uiPriority w:val="34"/>
    <w:locked/>
    <w:rsid w:val="00585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png"/><Relationship Id="rId18" Type="http://schemas.openxmlformats.org/officeDocument/2006/relationships/image" Target="media/image12.svg"/><Relationship Id="rId26" Type="http://schemas.openxmlformats.org/officeDocument/2006/relationships/image" Target="media/image20.sv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svg"/><Relationship Id="rId20" Type="http://schemas.openxmlformats.org/officeDocument/2006/relationships/image" Target="media/image14.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sv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svg"/><Relationship Id="rId10" Type="http://schemas.openxmlformats.org/officeDocument/2006/relationships/image" Target="media/image4.sv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svg"/><Relationship Id="rId22" Type="http://schemas.openxmlformats.org/officeDocument/2006/relationships/image" Target="media/image16.svg"/><Relationship Id="rId27" Type="http://schemas.openxmlformats.org/officeDocument/2006/relationships/image" Target="media/image21.pn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890</Words>
  <Characters>5077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 husny</dc:creator>
  <cp:keywords/>
  <dc:description/>
  <cp:lastModifiedBy>Aseel Adaile</cp:lastModifiedBy>
  <cp:revision>2</cp:revision>
  <dcterms:created xsi:type="dcterms:W3CDTF">2026-07-06T09:05:00Z</dcterms:created>
  <dcterms:modified xsi:type="dcterms:W3CDTF">2026-07-06T09:05:00Z</dcterms:modified>
</cp:coreProperties>
</file>